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EC" w:rsidRPr="00705AC9" w:rsidRDefault="00A15DEC" w:rsidP="00BA2B49">
      <w:pPr>
        <w:pStyle w:val="NoSpacing"/>
        <w:rPr>
          <w:lang w:val="fr-FR"/>
        </w:rPr>
      </w:pPr>
      <w:r w:rsidRPr="00705AC9">
        <w:rPr>
          <w:lang w:val="fr-FR"/>
        </w:rPr>
        <w:t>Français I</w:t>
      </w:r>
      <w:r w:rsidRPr="00705AC9">
        <w:rPr>
          <w:lang w:val="fr-FR"/>
        </w:rPr>
        <w:tab/>
      </w:r>
      <w:r w:rsidRPr="00705AC9">
        <w:rPr>
          <w:lang w:val="fr-FR"/>
        </w:rPr>
        <w:tab/>
      </w:r>
      <w:r w:rsidRPr="00705AC9">
        <w:rPr>
          <w:lang w:val="fr-FR"/>
        </w:rPr>
        <w:tab/>
      </w:r>
      <w:r w:rsidRPr="00705AC9">
        <w:rPr>
          <w:lang w:val="fr-FR"/>
        </w:rPr>
        <w:tab/>
      </w:r>
      <w:r w:rsidRPr="00705AC9">
        <w:rPr>
          <w:lang w:val="fr-FR"/>
        </w:rPr>
        <w:tab/>
        <w:t>Nom __________</w:t>
      </w:r>
      <w:r w:rsidR="00BA2B49" w:rsidRPr="00705AC9">
        <w:rPr>
          <w:lang w:val="fr-FR"/>
        </w:rPr>
        <w:t>__________________________</w:t>
      </w:r>
    </w:p>
    <w:p w:rsidR="00BA2B49" w:rsidRPr="00705AC9" w:rsidRDefault="00BA2B49" w:rsidP="00BA2B49">
      <w:pPr>
        <w:pStyle w:val="NoSpacing"/>
        <w:rPr>
          <w:lang w:val="fr-FR"/>
        </w:rPr>
      </w:pPr>
      <w:r w:rsidRPr="00705AC9">
        <w:rPr>
          <w:lang w:val="fr-FR"/>
        </w:rPr>
        <w:t>Paris IPA</w:t>
      </w:r>
    </w:p>
    <w:p w:rsidR="00A15DEC" w:rsidRPr="00705AC9" w:rsidRDefault="00A15DEC" w:rsidP="00A15DEC">
      <w:pPr>
        <w:jc w:val="center"/>
        <w:rPr>
          <w:b/>
          <w:lang w:val="fr-FR"/>
        </w:rPr>
      </w:pPr>
      <w:proofErr w:type="spellStart"/>
      <w:r w:rsidRPr="00705AC9">
        <w:rPr>
          <w:b/>
          <w:lang w:val="fr-FR"/>
        </w:rPr>
        <w:t>Interpretive</w:t>
      </w:r>
      <w:proofErr w:type="spellEnd"/>
      <w:r w:rsidRPr="00705AC9">
        <w:rPr>
          <w:b/>
          <w:lang w:val="fr-FR"/>
        </w:rPr>
        <w:t xml:space="preserve"> </w:t>
      </w:r>
      <w:proofErr w:type="spellStart"/>
      <w:r w:rsidRPr="00705AC9">
        <w:rPr>
          <w:b/>
          <w:lang w:val="fr-FR"/>
        </w:rPr>
        <w:t>Listening</w:t>
      </w:r>
      <w:proofErr w:type="spellEnd"/>
    </w:p>
    <w:p w:rsidR="00A15DEC" w:rsidRDefault="00A15DEC">
      <w:r>
        <w:t xml:space="preserve">Directions: Watch the video and fill in the details in English. </w:t>
      </w:r>
    </w:p>
    <w:p w:rsidR="0044449C" w:rsidRDefault="007F4EDC">
      <w:hyperlink r:id="rId5" w:history="1">
        <w:r w:rsidR="00E3145C" w:rsidRPr="00353666">
          <w:rPr>
            <w:rStyle w:val="Hyperlink"/>
          </w:rPr>
          <w:t>https://www.youtube.com/watch?v=3jD_8l8f7Cg&amp;index=10&amp;list=PLr4lyWR7dx60r6azaVH1y76njWN-gXqs3ChromeHTML\Shell\Open\Command</w:t>
        </w:r>
      </w:hyperlink>
    </w:p>
    <w:p w:rsidR="00E3145C" w:rsidRPr="00C62947" w:rsidRDefault="00E3145C" w:rsidP="00DC5F81">
      <w:pPr>
        <w:pStyle w:val="ListParagraph"/>
        <w:numPr>
          <w:ilvl w:val="0"/>
          <w:numId w:val="1"/>
        </w:numPr>
        <w:spacing w:line="360" w:lineRule="auto"/>
      </w:pPr>
      <w:r w:rsidRPr="00C62947">
        <w:t xml:space="preserve">Paris’ nickname </w:t>
      </w:r>
      <w:r w:rsidR="00A15DEC">
        <w:t>_________________________________________________________</w:t>
      </w:r>
    </w:p>
    <w:p w:rsidR="00E3145C" w:rsidRP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 w:rsidRPr="00E3145C">
        <w:t xml:space="preserve">Two </w:t>
      </w:r>
      <w:r w:rsidR="00A15DEC">
        <w:t>(general) things</w:t>
      </w:r>
      <w:r w:rsidRPr="00E3145C">
        <w:t xml:space="preserve"> that Paris has to offer </w:t>
      </w:r>
      <w:r w:rsidR="00A15DEC">
        <w:t>________________________________________________________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The number of videos that this organization has prepared about Paris </w:t>
      </w:r>
      <w:r w:rsidR="00A15DEC">
        <w:t>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="00A15DEC">
        <w:t>topics of two of the other videos _____________________________________________________________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>The 10</w:t>
      </w:r>
      <w:r w:rsidRPr="00A15DEC">
        <w:rPr>
          <w:vertAlign w:val="superscript"/>
        </w:rPr>
        <w:t>th</w:t>
      </w:r>
      <w:r>
        <w:t xml:space="preserve"> ranked monument </w:t>
      </w:r>
      <w:r w:rsidR="00A15DEC">
        <w:t>________________________________________________________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The area of Paris where it is </w:t>
      </w:r>
      <w:r w:rsidR="00A15DEC">
        <w:t>located________________________________________________________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>Another sit</w:t>
      </w:r>
      <w:r w:rsidR="00A15DEC">
        <w:t>e</w:t>
      </w:r>
      <w:r>
        <w:t xml:space="preserve"> which is a short walk from </w:t>
      </w:r>
      <w:r w:rsidR="00A15DEC">
        <w:t>this one ___________________________________________________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What this </w:t>
      </w:r>
      <w:r w:rsidR="00A15DEC">
        <w:t>building</w:t>
      </w:r>
      <w:r>
        <w:t xml:space="preserve"> used to be</w:t>
      </w:r>
      <w:r w:rsidR="00A15DEC">
        <w:t>__________________________________________________</w:t>
      </w:r>
    </w:p>
    <w:p w:rsidR="00E3145C" w:rsidRDefault="00A15DE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Two </w:t>
      </w:r>
      <w:r w:rsidR="00E3145C">
        <w:t xml:space="preserve">people who are buried there </w:t>
      </w:r>
      <w:r>
        <w:t>__________________________________________________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>The reason why a visit t</w:t>
      </w:r>
      <w:r w:rsidR="00A15DEC">
        <w:t>o this monument is recommended____________________________________________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Attraction #9 </w:t>
      </w:r>
      <w:r w:rsidR="00F62517">
        <w:t>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Where it’s located </w:t>
      </w:r>
      <w:r w:rsidR="00F62517">
        <w:t>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How you can get here </w:t>
      </w:r>
      <w:r w:rsidR="00F62517">
        <w:t>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How you can get to the top </w:t>
      </w:r>
      <w:r w:rsidR="00F62517">
        <w:t>____________________________________________</w:t>
      </w:r>
    </w:p>
    <w:p w:rsidR="00E3145C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 w:rsidR="00F62517">
        <w:t xml:space="preserve">located </w:t>
      </w:r>
      <w:r>
        <w:t xml:space="preserve">at the top </w:t>
      </w:r>
      <w:r w:rsidR="00F62517">
        <w:t>____________________________________________</w:t>
      </w:r>
    </w:p>
    <w:p w:rsidR="00F62517" w:rsidRDefault="00F62517" w:rsidP="00DC5F81">
      <w:pPr>
        <w:pStyle w:val="ListParagraph"/>
        <w:numPr>
          <w:ilvl w:val="0"/>
          <w:numId w:val="1"/>
        </w:numPr>
        <w:spacing w:line="360" w:lineRule="auto"/>
      </w:pPr>
      <w:r>
        <w:t>Attraction #8 ____________________________________________</w:t>
      </w:r>
    </w:p>
    <w:p w:rsidR="00F62517" w:rsidRDefault="00E3145C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Where </w:t>
      </w:r>
      <w:r w:rsidR="00F62517">
        <w:t xml:space="preserve">it’s located </w:t>
      </w:r>
      <w:r>
        <w:t xml:space="preserve"> </w:t>
      </w:r>
    </w:p>
    <w:p w:rsidR="00DE161D" w:rsidRDefault="00DE161D" w:rsidP="00DC5F81">
      <w:pPr>
        <w:pStyle w:val="ListParagraph"/>
        <w:numPr>
          <w:ilvl w:val="0"/>
          <w:numId w:val="1"/>
        </w:numPr>
        <w:spacing w:line="360" w:lineRule="auto"/>
      </w:pPr>
      <w:r w:rsidRPr="00DE161D">
        <w:t>What is it recommended that you do here</w:t>
      </w:r>
      <w:r w:rsidR="00F62517">
        <w:t>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reason this place is recommended for parents 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Attraction </w:t>
      </w:r>
      <w:r w:rsidR="00DE161D">
        <w:t xml:space="preserve">#7: </w:t>
      </w:r>
      <w:r>
        <w:t>____________________________________________</w:t>
      </w:r>
    </w:p>
    <w:p w:rsidR="00DE161D" w:rsidRDefault="00DE161D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Where it is located </w:t>
      </w:r>
      <w:r w:rsidR="00DC5F81">
        <w:t>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record it holds</w:t>
      </w:r>
      <w:r w:rsidR="00DE161D">
        <w:t xml:space="preserve"> </w:t>
      </w:r>
      <w:r>
        <w:t>____________________________________________</w:t>
      </w:r>
    </w:p>
    <w:p w:rsidR="00DE161D" w:rsidRDefault="00DE161D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Where the Place Georges Pompidou </w:t>
      </w:r>
      <w:r w:rsidR="00DC5F81">
        <w:t xml:space="preserve">is </w:t>
      </w:r>
      <w:r>
        <w:t>located</w:t>
      </w:r>
      <w:r w:rsidR="00DC5F81" w:rsidRPr="00DC5F81">
        <w:t xml:space="preserve"> </w:t>
      </w:r>
      <w:r w:rsidR="00DC5F81">
        <w:t>____________________________________________</w:t>
      </w:r>
    </w:p>
    <w:p w:rsidR="00DE161D" w:rsidRDefault="00DE161D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 w:rsidR="00DC5F81">
        <w:t>it’s known for</w:t>
      </w:r>
      <w:r>
        <w:t xml:space="preserve"> </w:t>
      </w:r>
      <w:r w:rsidR="00DC5F81">
        <w:t>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Attraction </w:t>
      </w:r>
      <w:r w:rsidR="00DE161D">
        <w:t xml:space="preserve">#6 </w:t>
      </w:r>
      <w:r>
        <w:t>____________________________________________</w:t>
      </w:r>
    </w:p>
    <w:p w:rsidR="00DE161D" w:rsidRDefault="00DE161D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The length of </w:t>
      </w:r>
      <w:r w:rsidR="00DC5F81">
        <w:t>time it takes to get here from P</w:t>
      </w:r>
      <w:r>
        <w:t xml:space="preserve">aris </w:t>
      </w:r>
      <w:r w:rsidR="00DC5F81">
        <w:t>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Attraction </w:t>
      </w:r>
      <w:r w:rsidR="00DE161D">
        <w:t xml:space="preserve">#5 </w:t>
      </w:r>
      <w:r>
        <w:t>____________________________________________</w:t>
      </w:r>
    </w:p>
    <w:p w:rsidR="00DE161D" w:rsidRDefault="00DE161D" w:rsidP="00DC5F81">
      <w:pPr>
        <w:pStyle w:val="ListParagraph"/>
        <w:numPr>
          <w:ilvl w:val="0"/>
          <w:numId w:val="1"/>
        </w:numPr>
        <w:spacing w:line="360" w:lineRule="auto"/>
      </w:pPr>
      <w:r>
        <w:t>Where it’s located</w:t>
      </w:r>
      <w:r w:rsidR="00DC5F81">
        <w:t>____________________________________________</w:t>
      </w:r>
      <w:r>
        <w:t xml:space="preserve"> 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Attraction #4</w:t>
      </w:r>
      <w:r w:rsidR="00DE161D">
        <w:t xml:space="preserve"> </w:t>
      </w:r>
      <w:r>
        <w:t>____________________________________________</w:t>
      </w:r>
    </w:p>
    <w:p w:rsidR="00DE161D" w:rsidRDefault="00DE161D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Where it’s located </w:t>
      </w:r>
      <w:r w:rsidR="00DC5F81">
        <w:t>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The </w:t>
      </w:r>
      <w:r w:rsidR="00DE161D">
        <w:t xml:space="preserve">other types of buildings </w:t>
      </w:r>
      <w:r>
        <w:t xml:space="preserve">that </w:t>
      </w:r>
      <w:r w:rsidR="00DE161D">
        <w:t>are located near here</w:t>
      </w:r>
      <w:r w:rsidRPr="00DC5F81">
        <w:t xml:space="preserve"> </w:t>
      </w:r>
      <w:r>
        <w:t>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type of businesses that</w:t>
      </w:r>
      <w:r w:rsidR="00DE161D">
        <w:t xml:space="preserve"> </w:t>
      </w:r>
      <w:proofErr w:type="spellStart"/>
      <w:r w:rsidR="00DE161D">
        <w:t>Printemps</w:t>
      </w:r>
      <w:proofErr w:type="spellEnd"/>
      <w:r w:rsidR="00DE161D">
        <w:t xml:space="preserve"> and </w:t>
      </w:r>
      <w:proofErr w:type="spellStart"/>
      <w:r w:rsidR="00DE161D">
        <w:t>Galeries</w:t>
      </w:r>
      <w:proofErr w:type="spellEnd"/>
      <w:r w:rsidR="00DE161D">
        <w:t xml:space="preserve"> </w:t>
      </w:r>
      <w:proofErr w:type="spellStart"/>
      <w:r w:rsidR="00DE161D">
        <w:t>Lafayettes</w:t>
      </w:r>
      <w:proofErr w:type="spellEnd"/>
      <w:r>
        <w:t xml:space="preserve"> are _____________________________________</w:t>
      </w:r>
    </w:p>
    <w:p w:rsidR="00DC5F81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Attraction #3____________________________________________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author of</w:t>
      </w:r>
      <w:r w:rsidR="00DE161D">
        <w:t xml:space="preserve"> </w:t>
      </w:r>
      <w:r w:rsidRPr="00DC5F81">
        <w:t>a famous book about this site</w:t>
      </w:r>
      <w:r>
        <w:rPr>
          <w:i/>
        </w:rPr>
        <w:t xml:space="preserve"> </w:t>
      </w:r>
      <w:r>
        <w:t>____________________________________________</w:t>
      </w:r>
    </w:p>
    <w:p w:rsidR="00A15DEC" w:rsidRDefault="00DE161D" w:rsidP="00DC5F81">
      <w:pPr>
        <w:pStyle w:val="ListParagraph"/>
        <w:numPr>
          <w:ilvl w:val="0"/>
          <w:numId w:val="1"/>
        </w:numPr>
        <w:spacing w:line="360" w:lineRule="auto"/>
      </w:pPr>
      <w:r>
        <w:t xml:space="preserve">Where it’s located </w:t>
      </w:r>
      <w:r w:rsidR="00DC5F81">
        <w:t>____________________________________________</w:t>
      </w:r>
    </w:p>
    <w:p w:rsidR="00DC5F81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best time to visit this site</w:t>
      </w:r>
      <w:r w:rsidR="00DE161D">
        <w:t xml:space="preserve"> </w:t>
      </w:r>
      <w:r>
        <w:t>____________________________________________</w:t>
      </w:r>
    </w:p>
    <w:p w:rsidR="00DE161D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reason you should visit it then ____________________________________________</w:t>
      </w:r>
    </w:p>
    <w:p w:rsidR="00176BDE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Attraction #2: ____________________________________________</w:t>
      </w:r>
    </w:p>
    <w:p w:rsidR="00176BDE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Where this attraction is located ____________________________________________</w:t>
      </w:r>
    </w:p>
    <w:p w:rsidR="00176BDE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record held by this attraction ____________________________________________</w:t>
      </w:r>
    </w:p>
    <w:p w:rsidR="00176BDE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A suggestion for avoiding long lines here ____________________________________________</w:t>
      </w:r>
    </w:p>
    <w:p w:rsidR="00176BDE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Attraction #1 ____________________________________________</w:t>
      </w:r>
    </w:p>
    <w:p w:rsidR="00176BDE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best time to visit this monument ____________________________________________</w:t>
      </w:r>
    </w:p>
    <w:p w:rsidR="00176BDE" w:rsidRDefault="00DC5F81" w:rsidP="00DC5F81">
      <w:pPr>
        <w:pStyle w:val="ListParagraph"/>
        <w:numPr>
          <w:ilvl w:val="0"/>
          <w:numId w:val="1"/>
        </w:numPr>
        <w:spacing w:line="360" w:lineRule="auto"/>
      </w:pPr>
      <w:r>
        <w:t>The length of time you might spend waiting in line here ____________________________________________</w:t>
      </w:r>
    </w:p>
    <w:p w:rsidR="00176BDE" w:rsidRPr="00DC5F81" w:rsidRDefault="00DC5F81" w:rsidP="00DC5F81">
      <w:pPr>
        <w:jc w:val="center"/>
        <w:rPr>
          <w:b/>
          <w:lang w:val="fr-FR"/>
        </w:rPr>
      </w:pPr>
      <w:bookmarkStart w:id="0" w:name="_GoBack"/>
      <w:bookmarkEnd w:id="0"/>
      <w:proofErr w:type="spellStart"/>
      <w:r w:rsidRPr="00DC5F81">
        <w:rPr>
          <w:b/>
          <w:lang w:val="fr-FR"/>
        </w:rPr>
        <w:t>Interpretive</w:t>
      </w:r>
      <w:proofErr w:type="spellEnd"/>
      <w:r w:rsidRPr="00DC5F81">
        <w:rPr>
          <w:b/>
          <w:lang w:val="fr-FR"/>
        </w:rPr>
        <w:t xml:space="preserve"> Reading</w:t>
      </w:r>
    </w:p>
    <w:p w:rsidR="00DC5F81" w:rsidRPr="00DC5F81" w:rsidRDefault="00DC5F81" w:rsidP="00DC5F81">
      <w:pPr>
        <w:rPr>
          <w:i/>
          <w:lang w:val="fr-FR"/>
        </w:rPr>
      </w:pPr>
      <w:r w:rsidRPr="00DC5F81">
        <w:rPr>
          <w:i/>
          <w:lang w:val="fr-FR"/>
        </w:rPr>
        <w:t>Paris Rive Droite De la Concorde au Louvre</w:t>
      </w:r>
    </w:p>
    <w:p w:rsidR="00DC5F81" w:rsidRPr="00DC5F81" w:rsidRDefault="00DC5F81" w:rsidP="00DC5F81">
      <w:r w:rsidRPr="00DC5F81">
        <w:rPr>
          <w:b/>
        </w:rPr>
        <w:t>A. Key Word Recognition</w:t>
      </w:r>
      <w:r w:rsidRPr="00DC5F81">
        <w:t>. Find the French words/phrases that best express the meanings of the following English words/phrases.</w:t>
      </w:r>
    </w:p>
    <w:p w:rsidR="002D174E" w:rsidRDefault="002D174E" w:rsidP="00DC5F81">
      <w:pPr>
        <w:numPr>
          <w:ilvl w:val="0"/>
          <w:numId w:val="2"/>
        </w:numPr>
        <w:sectPr w:rsidR="002D174E" w:rsidSect="00A15D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5F81" w:rsidRPr="00DC5F81" w:rsidRDefault="00DC5F81" w:rsidP="00DC5F81">
      <w:pPr>
        <w:numPr>
          <w:ilvl w:val="0"/>
          <w:numId w:val="2"/>
        </w:numPr>
      </w:pPr>
      <w:r w:rsidRPr="00DC5F81">
        <w:lastRenderedPageBreak/>
        <w:t>a museum</w:t>
      </w:r>
      <w:r w:rsidRPr="00DC5F81">
        <w:rPr>
          <w:u w:val="single"/>
        </w:rPr>
        <w:t>________________________</w:t>
      </w:r>
    </w:p>
    <w:p w:rsidR="00DC5F81" w:rsidRPr="00DC5F81" w:rsidRDefault="00DC5F81" w:rsidP="00DC5F81">
      <w:pPr>
        <w:numPr>
          <w:ilvl w:val="0"/>
          <w:numId w:val="2"/>
        </w:numPr>
      </w:pPr>
      <w:r w:rsidRPr="00DC5F81">
        <w:t>funny drawings</w:t>
      </w:r>
      <w:r w:rsidR="00056CB4" w:rsidRPr="00DC5F81">
        <w:rPr>
          <w:u w:val="single"/>
        </w:rPr>
        <w:t>________________________</w:t>
      </w:r>
    </w:p>
    <w:p w:rsidR="00DC5F81" w:rsidRPr="00056CB4" w:rsidRDefault="00DC5F81" w:rsidP="00DC5F81">
      <w:pPr>
        <w:numPr>
          <w:ilvl w:val="0"/>
          <w:numId w:val="2"/>
        </w:numPr>
      </w:pPr>
      <w:r w:rsidRPr="00DC5F81">
        <w:t>paintings</w:t>
      </w:r>
      <w:r w:rsidR="00056CB4" w:rsidRPr="00DC5F81">
        <w:rPr>
          <w:u w:val="single"/>
        </w:rPr>
        <w:t>________________________</w:t>
      </w:r>
    </w:p>
    <w:p w:rsidR="00056CB4" w:rsidRDefault="00056CB4" w:rsidP="00DC5F81">
      <w:pPr>
        <w:numPr>
          <w:ilvl w:val="0"/>
          <w:numId w:val="2"/>
        </w:numPr>
      </w:pPr>
      <w:r>
        <w:t>the basement</w:t>
      </w:r>
      <w:r w:rsidRPr="00DC5F81">
        <w:rPr>
          <w:u w:val="single"/>
        </w:rPr>
        <w:t>________________________</w:t>
      </w:r>
    </w:p>
    <w:p w:rsidR="00056CB4" w:rsidRDefault="00056CB4" w:rsidP="00DC5F81">
      <w:pPr>
        <w:numPr>
          <w:ilvl w:val="0"/>
          <w:numId w:val="2"/>
        </w:numPr>
      </w:pPr>
      <w:r w:rsidRPr="00056CB4">
        <w:t>a palace</w:t>
      </w:r>
      <w:r w:rsidRPr="00DC5F81">
        <w:rPr>
          <w:u w:val="single"/>
        </w:rPr>
        <w:t>________________________</w:t>
      </w:r>
    </w:p>
    <w:p w:rsidR="00056CB4" w:rsidRDefault="00056CB4" w:rsidP="00DC5F81">
      <w:pPr>
        <w:numPr>
          <w:ilvl w:val="0"/>
          <w:numId w:val="2"/>
        </w:numPr>
      </w:pPr>
      <w:r>
        <w:lastRenderedPageBreak/>
        <w:t>streets</w:t>
      </w:r>
      <w:r w:rsidR="002D174E" w:rsidRPr="00DC5F81">
        <w:rPr>
          <w:u w:val="single"/>
        </w:rPr>
        <w:t>________________________</w:t>
      </w:r>
    </w:p>
    <w:p w:rsidR="00056CB4" w:rsidRDefault="00056CB4" w:rsidP="00DC5F81">
      <w:pPr>
        <w:numPr>
          <w:ilvl w:val="0"/>
          <w:numId w:val="2"/>
        </w:numPr>
      </w:pPr>
      <w:r>
        <w:t>movie theaters</w:t>
      </w:r>
      <w:r w:rsidR="002D174E" w:rsidRPr="00DC5F81">
        <w:rPr>
          <w:u w:val="single"/>
        </w:rPr>
        <w:t>________________________</w:t>
      </w:r>
    </w:p>
    <w:p w:rsidR="00056CB4" w:rsidRDefault="00056CB4" w:rsidP="00DC5F81">
      <w:pPr>
        <w:numPr>
          <w:ilvl w:val="0"/>
          <w:numId w:val="2"/>
        </w:numPr>
      </w:pPr>
      <w:r>
        <w:t>king</w:t>
      </w:r>
      <w:r w:rsidR="002D174E" w:rsidRPr="00DC5F81">
        <w:rPr>
          <w:u w:val="single"/>
        </w:rPr>
        <w:t>________________________</w:t>
      </w:r>
    </w:p>
    <w:p w:rsidR="00056CB4" w:rsidRDefault="00056CB4" w:rsidP="00DC5F81">
      <w:pPr>
        <w:numPr>
          <w:ilvl w:val="0"/>
          <w:numId w:val="2"/>
        </w:numPr>
      </w:pPr>
      <w:r>
        <w:t>a perfect view</w:t>
      </w:r>
      <w:r w:rsidR="002D174E" w:rsidRPr="00DC5F81">
        <w:rPr>
          <w:u w:val="single"/>
        </w:rPr>
        <w:t>________________________</w:t>
      </w:r>
    </w:p>
    <w:p w:rsidR="002D174E" w:rsidRDefault="002D174E" w:rsidP="00DC5F81"/>
    <w:p w:rsidR="00B84D3F" w:rsidRDefault="00B84D3F" w:rsidP="00DC5F81">
      <w:pPr>
        <w:rPr>
          <w:b/>
        </w:rPr>
        <w:sectPr w:rsidR="00B84D3F" w:rsidSect="002D17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5F81" w:rsidRPr="00DC5F81" w:rsidRDefault="00DC5F81" w:rsidP="00DC5F81">
      <w:pPr>
        <w:rPr>
          <w:b/>
        </w:rPr>
      </w:pPr>
      <w:r w:rsidRPr="00DC5F81">
        <w:rPr>
          <w:b/>
        </w:rPr>
        <w:lastRenderedPageBreak/>
        <w:t xml:space="preserve">B. What is the main idea of this chapter in the book?  </w:t>
      </w:r>
      <w:proofErr w:type="gramStart"/>
      <w:r w:rsidRPr="00DC5F81">
        <w:rPr>
          <w:b/>
        </w:rPr>
        <w:t>Answer in English.</w:t>
      </w:r>
      <w:proofErr w:type="gramEnd"/>
      <w:r w:rsidRPr="00DC5F81">
        <w:rPr>
          <w:b/>
        </w:rPr>
        <w:t xml:space="preserve"> </w:t>
      </w:r>
    </w:p>
    <w:p w:rsidR="00DC5F81" w:rsidRPr="00DC5F81" w:rsidRDefault="00DC5F81" w:rsidP="00DC5F81">
      <w:r w:rsidRPr="00DC5F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F81" w:rsidRPr="00DC5F81" w:rsidRDefault="00DC5F81" w:rsidP="00B84D3F">
      <w:pPr>
        <w:pStyle w:val="NoSpacing"/>
      </w:pPr>
      <w:r w:rsidRPr="00DC5F81">
        <w:t xml:space="preserve">C. Supporting Details. </w:t>
      </w:r>
    </w:p>
    <w:p w:rsidR="00DC5F81" w:rsidRPr="00DC5F81" w:rsidRDefault="00DC5F81" w:rsidP="00B84D3F">
      <w:pPr>
        <w:pStyle w:val="NoSpacing"/>
      </w:pPr>
      <w:r w:rsidRPr="00DC5F81">
        <w:t>1. Check each detail that is mentioned in the article (not all are included).</w:t>
      </w:r>
    </w:p>
    <w:p w:rsidR="00DC5F81" w:rsidRPr="00DC5F81" w:rsidRDefault="00DC5F81" w:rsidP="00B84D3F">
      <w:pPr>
        <w:pStyle w:val="NoSpacing"/>
      </w:pPr>
      <w:r w:rsidRPr="00DC5F81">
        <w:t xml:space="preserve">2. Fill in the information that is given for each detail you have checked.  Write in English. </w:t>
      </w:r>
    </w:p>
    <w:p w:rsidR="00DC5F81" w:rsidRPr="00DC5F81" w:rsidRDefault="00DC5F81" w:rsidP="00DC5F81">
      <w:pPr>
        <w:rPr>
          <w:u w:val="single"/>
        </w:rPr>
      </w:pPr>
      <w:proofErr w:type="spellStart"/>
      <w:r w:rsidRPr="00DC5F81">
        <w:rPr>
          <w:u w:val="single"/>
        </w:rPr>
        <w:t>L’obelisque</w:t>
      </w:r>
      <w:proofErr w:type="spellEnd"/>
      <w:r w:rsidRPr="00DC5F81">
        <w:rPr>
          <w:u w:val="single"/>
        </w:rPr>
        <w:t xml:space="preserve"> p. 39</w:t>
      </w:r>
    </w:p>
    <w:p w:rsidR="00DC5F81" w:rsidRPr="00DC5F81" w:rsidRDefault="00DC5F81" w:rsidP="00DC5F81">
      <w:r w:rsidRPr="00DC5F81">
        <w:t>___Where the obelisk is located</w:t>
      </w:r>
      <w:r w:rsidRPr="00DC5F81">
        <w:rPr>
          <w:u w:val="single"/>
        </w:rPr>
        <w:t>____________________________________________________________</w:t>
      </w:r>
    </w:p>
    <w:p w:rsidR="00DC5F81" w:rsidRPr="00DC5F81" w:rsidRDefault="00DC5F81" w:rsidP="00DC5F81">
      <w:r w:rsidRPr="00DC5F81">
        <w:t>___The type of drawings on it</w:t>
      </w:r>
      <w:r w:rsidRPr="00DC5F81">
        <w:rPr>
          <w:u w:val="single"/>
        </w:rPr>
        <w:t>____________________________________________________________</w:t>
      </w:r>
    </w:p>
    <w:p w:rsidR="00DC5F81" w:rsidRPr="00DC5F81" w:rsidRDefault="00DC5F81" w:rsidP="00DC5F81">
      <w:r w:rsidRPr="00DC5F81">
        <w:t xml:space="preserve">___Where the obelisk comes from </w:t>
      </w:r>
      <w:r w:rsidRPr="00DC5F81">
        <w:rPr>
          <w:u w:val="single"/>
        </w:rPr>
        <w:t>____________________________________________________________</w:t>
      </w:r>
    </w:p>
    <w:p w:rsidR="00DC5F81" w:rsidRPr="00DC5F81" w:rsidRDefault="00DC5F81" w:rsidP="00DC5F81">
      <w:r w:rsidRPr="00DC5F81">
        <w:t>___When it was given to France</w:t>
      </w:r>
      <w:r w:rsidRPr="00DC5F81">
        <w:rPr>
          <w:u w:val="single"/>
        </w:rPr>
        <w:t>____________________________________________________________</w:t>
      </w:r>
    </w:p>
    <w:p w:rsidR="00DC5F81" w:rsidRPr="00DC5F81" w:rsidRDefault="00DC5F81" w:rsidP="00DC5F81">
      <w:r w:rsidRPr="00DC5F81">
        <w:lastRenderedPageBreak/>
        <w:t>___Why it was given to France</w:t>
      </w:r>
      <w:r w:rsidRPr="00DC5F81">
        <w:rPr>
          <w:u w:val="single"/>
        </w:rPr>
        <w:t>____________________________________________________________</w:t>
      </w:r>
    </w:p>
    <w:p w:rsidR="00DC5F81" w:rsidRPr="00DC5F81" w:rsidRDefault="00DC5F81" w:rsidP="00DC5F81">
      <w:r w:rsidRPr="00DC5F81">
        <w:t>___What it’s used for</w:t>
      </w:r>
      <w:r w:rsidRPr="00DC5F81">
        <w:rPr>
          <w:u w:val="single"/>
        </w:rPr>
        <w:t>____________________________________________________________</w:t>
      </w:r>
    </w:p>
    <w:p w:rsidR="00DC5F81" w:rsidRPr="00DC5F81" w:rsidRDefault="00DC5F81" w:rsidP="00DC5F81">
      <w:r w:rsidRPr="00DC5F81">
        <w:t>___What the top is made out of</w:t>
      </w:r>
      <w:r w:rsidRPr="00DC5F81">
        <w:rPr>
          <w:u w:val="single"/>
        </w:rPr>
        <w:t>____________________________________________________________</w:t>
      </w:r>
    </w:p>
    <w:p w:rsidR="00DC5F81" w:rsidRPr="00DC5F81" w:rsidRDefault="00DC5F81" w:rsidP="00DC5F81">
      <w:pPr>
        <w:rPr>
          <w:u w:val="single"/>
          <w:lang w:val="fr-FR"/>
        </w:rPr>
      </w:pPr>
      <w:r w:rsidRPr="00DC5F81">
        <w:rPr>
          <w:u w:val="single"/>
          <w:lang w:val="fr-FR"/>
        </w:rPr>
        <w:t>Le Musée du Louvre pages 40-41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ancient civilizations whose artwork is found here</w:t>
      </w:r>
      <w:r w:rsidRPr="00DC5F81">
        <w:rPr>
          <w:u w:val="single"/>
        </w:rPr>
        <w:t>___________________________________________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number of works of art that are found here</w:t>
      </w:r>
      <w:r w:rsidRPr="00DC5F81">
        <w:rPr>
          <w:u w:val="single"/>
        </w:rPr>
        <w:t>_______________________________________________</w:t>
      </w:r>
    </w:p>
    <w:p w:rsidR="00DC5F81" w:rsidRPr="00DC5F81" w:rsidRDefault="00DC5F81" w:rsidP="00DC5F81">
      <w:r w:rsidRPr="00DC5F81">
        <w:t>___ Types (nationalities) of paintings found here</w:t>
      </w:r>
      <w:r w:rsidRPr="00DC5F81">
        <w:rPr>
          <w:u w:val="single"/>
        </w:rPr>
        <w:t>_________________________________________________</w:t>
      </w:r>
    </w:p>
    <w:p w:rsidR="00DC5F81" w:rsidRPr="00DC5F81" w:rsidRDefault="00DC5F81" w:rsidP="00DC5F81">
      <w:r w:rsidRPr="00DC5F81">
        <w:t>___ The French name for the Mona Lisa</w:t>
      </w:r>
      <w:r w:rsidRPr="00DC5F81">
        <w:rPr>
          <w:u w:val="single"/>
        </w:rPr>
        <w:t>_________________________________________________________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painter who painted the Mona Lisa</w:t>
      </w:r>
      <w:r w:rsidRPr="00DC5F81">
        <w:rPr>
          <w:u w:val="single"/>
        </w:rPr>
        <w:t>______________________________________________________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name of the painter who painted “Liberty guiding the people” (This painting is on a Coldplay album!)</w:t>
      </w:r>
    </w:p>
    <w:p w:rsidR="00DC5F81" w:rsidRPr="00DC5F81" w:rsidRDefault="00DC5F81" w:rsidP="00DC5F81">
      <w:r w:rsidRPr="00DC5F81">
        <w:t xml:space="preserve">        </w:t>
      </w:r>
      <w:r w:rsidRPr="00DC5F81">
        <w:rPr>
          <w:u w:val="single"/>
        </w:rPr>
        <w:t>____________________________________________________________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name of a famous statue without arms</w:t>
      </w:r>
      <w:r w:rsidRPr="00DC5F81">
        <w:rPr>
          <w:u w:val="single"/>
        </w:rPr>
        <w:t>____________________________________________</w:t>
      </w:r>
    </w:p>
    <w:p w:rsidR="00DC5F81" w:rsidRPr="00DC5F81" w:rsidRDefault="00DC5F81" w:rsidP="00DC5F81">
      <w:r w:rsidRPr="00DC5F81">
        <w:t>___ What the Louvre used to be</w:t>
      </w:r>
      <w:r w:rsidRPr="00DC5F81">
        <w:rPr>
          <w:u w:val="single"/>
        </w:rPr>
        <w:t>____________________________________________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name of the king who built it</w:t>
      </w:r>
      <w:r w:rsidRPr="00DC5F81">
        <w:rPr>
          <w:u w:val="single"/>
        </w:rPr>
        <w:t>____________________________________________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Where</w:t>
      </w:r>
      <w:proofErr w:type="gramEnd"/>
      <w:r w:rsidRPr="00DC5F81">
        <w:t xml:space="preserve"> you can see the remains of other periods in the history of the museum</w:t>
      </w:r>
      <w:r w:rsidRPr="00DC5F81">
        <w:rPr>
          <w:u w:val="single"/>
        </w:rPr>
        <w:t>______________________</w:t>
      </w:r>
    </w:p>
    <w:p w:rsidR="00DC5F81" w:rsidRPr="00DC5F81" w:rsidRDefault="00DC5F81" w:rsidP="00DC5F81">
      <w:pPr>
        <w:rPr>
          <w:u w:val="single"/>
        </w:rPr>
      </w:pPr>
      <w:r w:rsidRPr="00DC5F81">
        <w:rPr>
          <w:u w:val="single"/>
        </w:rPr>
        <w:t>Les Champs-Elysees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What</w:t>
      </w:r>
      <w:proofErr w:type="gramEnd"/>
      <w:r w:rsidRPr="00DC5F81">
        <w:t xml:space="preserve"> people call this street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length of the Champs-Elysees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number of streets that leave from the Arc de </w:t>
      </w:r>
      <w:proofErr w:type="spellStart"/>
      <w:r w:rsidRPr="00DC5F81">
        <w:t>Triomphe</w:t>
      </w:r>
      <w:proofErr w:type="spellEnd"/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person whose tomb is under the Arc de </w:t>
      </w:r>
      <w:proofErr w:type="spellStart"/>
      <w:r w:rsidRPr="00DC5F81">
        <w:t>Triomphe</w:t>
      </w:r>
      <w:proofErr w:type="spellEnd"/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king who aligned the Louvre and </w:t>
      </w:r>
      <w:proofErr w:type="spellStart"/>
      <w:r w:rsidRPr="00DC5F81">
        <w:t>Tuileries</w:t>
      </w:r>
      <w:proofErr w:type="spellEnd"/>
      <w:r w:rsidRPr="00DC5F81">
        <w:t xml:space="preserve"> gardens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emperor who continued aligning monuments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monuments that Napoleon built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president who build the Grande </w:t>
      </w:r>
      <w:proofErr w:type="spellStart"/>
      <w:r w:rsidRPr="00DC5F81">
        <w:t>Arche</w:t>
      </w:r>
      <w:proofErr w:type="spellEnd"/>
      <w:r w:rsidRPr="00DC5F81">
        <w:t xml:space="preserve"> de la Defense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pPr>
        <w:rPr>
          <w:u w:val="single"/>
        </w:rPr>
      </w:pPr>
      <w:r w:rsidRPr="00DC5F81">
        <w:rPr>
          <w:u w:val="single"/>
        </w:rPr>
        <w:t>Montmartre pages 46-47</w:t>
      </w:r>
    </w:p>
    <w:p w:rsidR="00DC5F81" w:rsidRPr="00DC5F81" w:rsidRDefault="00DC5F81" w:rsidP="00DC5F81">
      <w:r w:rsidRPr="00DC5F81">
        <w:t>___The name of the big church that is found in this area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number of steps you have to climb to get to </w:t>
      </w:r>
      <w:proofErr w:type="spellStart"/>
      <w:r w:rsidRPr="00DC5F81">
        <w:t>Sacre</w:t>
      </w:r>
      <w:proofErr w:type="spellEnd"/>
      <w:r w:rsidRPr="00DC5F81">
        <w:t xml:space="preserve"> Coeur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name of the elevator that you can take up the hill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names of the metro stations you can take to get to Montmartre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>___The name of the actual windmill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name of the park with a carousel 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name of the square where you can see artists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lastRenderedPageBreak/>
        <w:t xml:space="preserve">___ </w:t>
      </w:r>
      <w:proofErr w:type="gramStart"/>
      <w:r w:rsidRPr="00DC5F81">
        <w:t>The</w:t>
      </w:r>
      <w:proofErr w:type="gramEnd"/>
      <w:r w:rsidRPr="00DC5F81">
        <w:t xml:space="preserve"> name of the famous cabaret in Montmartre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When</w:t>
      </w:r>
      <w:proofErr w:type="gramEnd"/>
      <w:r w:rsidRPr="00DC5F81">
        <w:t xml:space="preserve"> this cabaret was built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>___ What Montmartre used to be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r w:rsidRPr="00DC5F81">
        <w:t xml:space="preserve">___ </w:t>
      </w:r>
      <w:proofErr w:type="gramStart"/>
      <w:r w:rsidRPr="00DC5F81">
        <w:t>Why</w:t>
      </w:r>
      <w:proofErr w:type="gramEnd"/>
      <w:r w:rsidRPr="00DC5F81">
        <w:t xml:space="preserve"> tourists come to the Moulin Rouge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pPr>
        <w:rPr>
          <w:u w:val="single"/>
        </w:rPr>
      </w:pPr>
      <w:r w:rsidRPr="00DC5F81">
        <w:t xml:space="preserve">___ </w:t>
      </w:r>
      <w:proofErr w:type="gramStart"/>
      <w:r w:rsidRPr="00DC5F81">
        <w:t>The</w:t>
      </w:r>
      <w:proofErr w:type="gramEnd"/>
      <w:r w:rsidRPr="00DC5F81">
        <w:t xml:space="preserve"> name of the dance that was invented here</w:t>
      </w:r>
      <w:r w:rsidRPr="00DC5F81">
        <w:rPr>
          <w:u w:val="single"/>
        </w:rPr>
        <w:t>___________________________</w:t>
      </w:r>
    </w:p>
    <w:p w:rsidR="00DC5F81" w:rsidRPr="00DC5F81" w:rsidRDefault="00DC5F81" w:rsidP="00DC5F81">
      <w:pPr>
        <w:rPr>
          <w:b/>
        </w:rPr>
      </w:pPr>
      <w:r w:rsidRPr="00DC5F81">
        <w:rPr>
          <w:b/>
        </w:rPr>
        <w:t>D. Find the underlined words/phrases and write what you think they mean in English. The information in parenthesis will help you find each word.</w:t>
      </w:r>
    </w:p>
    <w:p w:rsidR="00DC5F81" w:rsidRPr="00DC5F81" w:rsidRDefault="00DC5F81" w:rsidP="00DC5F81">
      <w:pPr>
        <w:rPr>
          <w:lang w:val="fr-FR"/>
        </w:rPr>
      </w:pPr>
      <w:r w:rsidRPr="00DC5F81">
        <w:rPr>
          <w:lang w:val="fr-FR"/>
        </w:rPr>
        <w:t xml:space="preserve">(p. 40, intro) Il faut des jours pour </w:t>
      </w:r>
      <w:r w:rsidRPr="00DC5F81">
        <w:rPr>
          <w:u w:val="single"/>
          <w:lang w:val="fr-FR"/>
        </w:rPr>
        <w:t>tout</w:t>
      </w:r>
      <w:r w:rsidRPr="00DC5F81">
        <w:rPr>
          <w:lang w:val="fr-FR"/>
        </w:rPr>
        <w:t xml:space="preserve"> voir - _______________________</w:t>
      </w:r>
    </w:p>
    <w:p w:rsidR="00DC5F81" w:rsidRPr="00DC5F81" w:rsidRDefault="00DC5F81" w:rsidP="00DC5F81">
      <w:pPr>
        <w:rPr>
          <w:lang w:val="fr-FR"/>
        </w:rPr>
      </w:pPr>
      <w:r w:rsidRPr="00DC5F81">
        <w:rPr>
          <w:lang w:val="fr-FR"/>
        </w:rPr>
        <w:t>(p. 41, 2</w:t>
      </w:r>
      <w:r w:rsidRPr="00DC5F81">
        <w:rPr>
          <w:vertAlign w:val="superscript"/>
          <w:lang w:val="fr-FR"/>
        </w:rPr>
        <w:t>nd</w:t>
      </w:r>
      <w:r w:rsidRPr="00DC5F81">
        <w:rPr>
          <w:lang w:val="fr-FR"/>
        </w:rPr>
        <w:t xml:space="preserve"> </w:t>
      </w:r>
      <w:proofErr w:type="spellStart"/>
      <w:r w:rsidRPr="00DC5F81">
        <w:rPr>
          <w:lang w:val="fr-FR"/>
        </w:rPr>
        <w:t>caption</w:t>
      </w:r>
      <w:proofErr w:type="spellEnd"/>
      <w:r w:rsidRPr="00DC5F81">
        <w:rPr>
          <w:lang w:val="fr-FR"/>
        </w:rPr>
        <w:t xml:space="preserve">) Le Louvre était </w:t>
      </w:r>
      <w:r w:rsidRPr="00DC5F81">
        <w:rPr>
          <w:u w:val="single"/>
          <w:lang w:val="fr-FR"/>
        </w:rPr>
        <w:t>un château fort</w:t>
      </w:r>
      <w:r w:rsidRPr="00DC5F81">
        <w:rPr>
          <w:lang w:val="fr-FR"/>
        </w:rPr>
        <w:t>. - _______________________</w:t>
      </w:r>
    </w:p>
    <w:p w:rsidR="00DC5F81" w:rsidRPr="00DC5F81" w:rsidRDefault="00DC5F81" w:rsidP="00DC5F81">
      <w:pPr>
        <w:rPr>
          <w:lang w:val="fr-FR"/>
        </w:rPr>
      </w:pPr>
      <w:r w:rsidRPr="00DC5F81">
        <w:rPr>
          <w:lang w:val="fr-FR"/>
        </w:rPr>
        <w:t xml:space="preserve">(p. 45, 1st </w:t>
      </w:r>
      <w:proofErr w:type="spellStart"/>
      <w:r w:rsidRPr="00DC5F81">
        <w:rPr>
          <w:lang w:val="fr-FR"/>
        </w:rPr>
        <w:t>caption</w:t>
      </w:r>
      <w:proofErr w:type="spellEnd"/>
      <w:r w:rsidRPr="00DC5F81">
        <w:rPr>
          <w:lang w:val="fr-FR"/>
        </w:rPr>
        <w:t xml:space="preserve">) les monuments sont </w:t>
      </w:r>
      <w:r w:rsidRPr="00DC5F81">
        <w:rPr>
          <w:u w:val="single"/>
          <w:lang w:val="fr-FR"/>
        </w:rPr>
        <w:t>alignés</w:t>
      </w:r>
      <w:r w:rsidRPr="00DC5F81">
        <w:rPr>
          <w:lang w:val="fr-FR"/>
        </w:rPr>
        <w:t xml:space="preserve">  - _______________________</w:t>
      </w:r>
    </w:p>
    <w:p w:rsidR="00DC5F81" w:rsidRPr="00DC5F81" w:rsidRDefault="00DC5F81" w:rsidP="00DC5F81">
      <w:pPr>
        <w:rPr>
          <w:lang w:val="fr-FR"/>
        </w:rPr>
      </w:pPr>
      <w:r w:rsidRPr="00DC5F81">
        <w:rPr>
          <w:lang w:val="fr-FR"/>
        </w:rPr>
        <w:t>(p. 46, intro) …au sommet d’</w:t>
      </w:r>
      <w:r w:rsidRPr="00DC5F81">
        <w:rPr>
          <w:u w:val="single"/>
          <w:lang w:val="fr-FR"/>
        </w:rPr>
        <w:t xml:space="preserve">une butte </w:t>
      </w:r>
      <w:r w:rsidRPr="00DC5F81">
        <w:rPr>
          <w:lang w:val="fr-FR"/>
        </w:rPr>
        <w:t>- _______________________</w:t>
      </w:r>
    </w:p>
    <w:p w:rsidR="00DC5F81" w:rsidRDefault="00DC5F81" w:rsidP="00DC5F81">
      <w:pPr>
        <w:rPr>
          <w:lang w:val="fr-FR"/>
        </w:rPr>
      </w:pPr>
      <w:r w:rsidRPr="00DC5F81">
        <w:rPr>
          <w:lang w:val="fr-FR"/>
        </w:rPr>
        <w:t>(p. 47, 2</w:t>
      </w:r>
      <w:r w:rsidRPr="00DC5F81">
        <w:rPr>
          <w:vertAlign w:val="superscript"/>
          <w:lang w:val="fr-FR"/>
        </w:rPr>
        <w:t>nd</w:t>
      </w:r>
      <w:r w:rsidRPr="00DC5F81">
        <w:rPr>
          <w:lang w:val="fr-FR"/>
        </w:rPr>
        <w:t xml:space="preserve"> </w:t>
      </w:r>
      <w:proofErr w:type="spellStart"/>
      <w:r w:rsidRPr="00DC5F81">
        <w:rPr>
          <w:lang w:val="fr-FR"/>
        </w:rPr>
        <w:t>caption</w:t>
      </w:r>
      <w:proofErr w:type="spellEnd"/>
      <w:r w:rsidRPr="00DC5F81">
        <w:rPr>
          <w:lang w:val="fr-FR"/>
        </w:rPr>
        <w:t xml:space="preserve">) C’est un faux </w:t>
      </w:r>
      <w:r w:rsidRPr="00DC5F81">
        <w:rPr>
          <w:u w:val="single"/>
          <w:lang w:val="fr-FR"/>
        </w:rPr>
        <w:t>moulin</w:t>
      </w:r>
      <w:r w:rsidRPr="00DC5F81">
        <w:rPr>
          <w:lang w:val="fr-FR"/>
        </w:rPr>
        <w:t xml:space="preserve"> qui permet de… - _______________________</w:t>
      </w: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Default="00094854" w:rsidP="00094854">
      <w:pPr>
        <w:jc w:val="center"/>
        <w:rPr>
          <w:rFonts w:cstheme="minorHAnsi"/>
          <w:b/>
          <w:lang w:val="fr-FR"/>
        </w:rPr>
      </w:pPr>
    </w:p>
    <w:p w:rsidR="00094854" w:rsidRPr="00705AC9" w:rsidRDefault="00094854" w:rsidP="00094854">
      <w:pPr>
        <w:jc w:val="center"/>
        <w:rPr>
          <w:rFonts w:cstheme="minorHAnsi"/>
          <w:b/>
        </w:rPr>
      </w:pPr>
      <w:r w:rsidRPr="00705AC9">
        <w:rPr>
          <w:rFonts w:cstheme="minorHAnsi"/>
          <w:b/>
        </w:rPr>
        <w:t>Interpersonal Speaking</w:t>
      </w:r>
    </w:p>
    <w:p w:rsidR="00094854" w:rsidRDefault="00094854" w:rsidP="00094854">
      <w:pPr>
        <w:rPr>
          <w:rFonts w:cstheme="minorHAnsi"/>
        </w:rPr>
      </w:pPr>
      <w:r w:rsidRPr="006F3FCE">
        <w:rPr>
          <w:rFonts w:cstheme="minorHAnsi"/>
        </w:rPr>
        <w:lastRenderedPageBreak/>
        <w:t xml:space="preserve">You and a partner </w:t>
      </w:r>
      <w:r>
        <w:rPr>
          <w:rFonts w:cstheme="minorHAnsi"/>
        </w:rPr>
        <w:t>will plan</w:t>
      </w:r>
      <w:r w:rsidRPr="006F3FCE">
        <w:rPr>
          <w:rFonts w:cstheme="minorHAnsi"/>
        </w:rPr>
        <w:t xml:space="preserve"> a 3-day trip to Paris. </w:t>
      </w:r>
      <w:r>
        <w:rPr>
          <w:rFonts w:cstheme="minorHAnsi"/>
        </w:rPr>
        <w:t xml:space="preserve">During your discussion, you will talk about </w:t>
      </w:r>
      <w:r w:rsidRPr="006F3FCE">
        <w:rPr>
          <w:rFonts w:cstheme="minorHAnsi"/>
        </w:rPr>
        <w:t>different places that you might like to go, using the map you are given</w:t>
      </w:r>
      <w:r>
        <w:rPr>
          <w:rFonts w:cstheme="minorHAnsi"/>
        </w:rPr>
        <w:t xml:space="preserve">, </w:t>
      </w:r>
      <w:r w:rsidRPr="006F3FCE">
        <w:rPr>
          <w:rFonts w:cstheme="minorHAnsi"/>
        </w:rPr>
        <w:t>and then fill in the agenda below.</w:t>
      </w:r>
      <w:r>
        <w:rPr>
          <w:rFonts w:cstheme="minorHAnsi"/>
        </w:rPr>
        <w:t xml:space="preserve">  Include the following information in your discussion:</w:t>
      </w:r>
    </w:p>
    <w:p w:rsidR="00094854" w:rsidRDefault="00094854" w:rsidP="0009485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Places you’d like to go</w:t>
      </w:r>
    </w:p>
    <w:p w:rsidR="00094854" w:rsidRDefault="00094854" w:rsidP="0009485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When you’d like to go to each one</w:t>
      </w:r>
    </w:p>
    <w:p w:rsidR="00094854" w:rsidRDefault="00094854" w:rsidP="0009485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reasons why you’d like to go to each one (What do you want to do there?)</w:t>
      </w:r>
    </w:p>
    <w:p w:rsidR="00094854" w:rsidRPr="00094854" w:rsidRDefault="00094854" w:rsidP="0009485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reasons why you want or don’t want to do the activities that your partner suggests</w:t>
      </w:r>
    </w:p>
    <w:tbl>
      <w:tblPr>
        <w:tblpPr w:leftFromText="180" w:rightFromText="180" w:vertAnchor="text" w:horzAnchor="margin" w:tblpY="76"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3272"/>
        <w:gridCol w:w="3579"/>
        <w:gridCol w:w="2819"/>
      </w:tblGrid>
      <w:tr w:rsidR="00094854" w:rsidRPr="006F3FCE" w:rsidTr="00094854">
        <w:trPr>
          <w:trHeight w:val="209"/>
        </w:trPr>
        <w:tc>
          <w:tcPr>
            <w:tcW w:w="1606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  <w:tc>
          <w:tcPr>
            <w:tcW w:w="3272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  <w:proofErr w:type="spellStart"/>
            <w:r w:rsidRPr="006F3FCE">
              <w:rPr>
                <w:rFonts w:cstheme="minorHAnsi"/>
              </w:rPr>
              <w:t>vendredi</w:t>
            </w:r>
            <w:proofErr w:type="spellEnd"/>
          </w:p>
        </w:tc>
        <w:tc>
          <w:tcPr>
            <w:tcW w:w="3579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  <w:proofErr w:type="spellStart"/>
            <w:r w:rsidRPr="006F3FCE">
              <w:rPr>
                <w:rFonts w:cstheme="minorHAnsi"/>
              </w:rPr>
              <w:t>samedi</w:t>
            </w:r>
            <w:proofErr w:type="spellEnd"/>
          </w:p>
        </w:tc>
        <w:tc>
          <w:tcPr>
            <w:tcW w:w="2819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  <w:proofErr w:type="spellStart"/>
            <w:r w:rsidRPr="006F3FCE">
              <w:rPr>
                <w:rFonts w:cstheme="minorHAnsi"/>
              </w:rPr>
              <w:t>dimanche</w:t>
            </w:r>
            <w:proofErr w:type="spellEnd"/>
          </w:p>
        </w:tc>
      </w:tr>
      <w:tr w:rsidR="00094854" w:rsidRPr="006F3FCE" w:rsidTr="00094854">
        <w:trPr>
          <w:trHeight w:val="1470"/>
        </w:trPr>
        <w:tc>
          <w:tcPr>
            <w:tcW w:w="1606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  <w:proofErr w:type="spellStart"/>
            <w:r w:rsidRPr="006F3FCE">
              <w:rPr>
                <w:rFonts w:cstheme="minorHAnsi"/>
              </w:rPr>
              <w:t>matin</w:t>
            </w:r>
            <w:proofErr w:type="spellEnd"/>
          </w:p>
        </w:tc>
        <w:tc>
          <w:tcPr>
            <w:tcW w:w="3272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  <w:tc>
          <w:tcPr>
            <w:tcW w:w="3579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  <w:tc>
          <w:tcPr>
            <w:tcW w:w="2819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</w:tr>
      <w:tr w:rsidR="00094854" w:rsidRPr="006F3FCE" w:rsidTr="00094854">
        <w:trPr>
          <w:trHeight w:val="1470"/>
        </w:trPr>
        <w:tc>
          <w:tcPr>
            <w:tcW w:w="1606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  <w:r w:rsidRPr="006F3FCE">
              <w:rPr>
                <w:rFonts w:cstheme="minorHAnsi"/>
              </w:rPr>
              <w:t>après-midi</w:t>
            </w:r>
          </w:p>
        </w:tc>
        <w:tc>
          <w:tcPr>
            <w:tcW w:w="3272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  <w:tc>
          <w:tcPr>
            <w:tcW w:w="3579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  <w:tc>
          <w:tcPr>
            <w:tcW w:w="2819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</w:tr>
      <w:tr w:rsidR="00094854" w:rsidRPr="006F3FCE" w:rsidTr="00094854">
        <w:trPr>
          <w:trHeight w:val="1419"/>
        </w:trPr>
        <w:tc>
          <w:tcPr>
            <w:tcW w:w="1606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  <w:proofErr w:type="spellStart"/>
            <w:r w:rsidRPr="006F3FCE">
              <w:rPr>
                <w:rFonts w:cstheme="minorHAnsi"/>
              </w:rPr>
              <w:t>soir</w:t>
            </w:r>
            <w:proofErr w:type="spellEnd"/>
          </w:p>
        </w:tc>
        <w:tc>
          <w:tcPr>
            <w:tcW w:w="3272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  <w:tc>
          <w:tcPr>
            <w:tcW w:w="3579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  <w:tc>
          <w:tcPr>
            <w:tcW w:w="2819" w:type="dxa"/>
          </w:tcPr>
          <w:p w:rsidR="00094854" w:rsidRPr="006F3FCE" w:rsidRDefault="00094854" w:rsidP="00094854">
            <w:pPr>
              <w:rPr>
                <w:rFonts w:cstheme="minorHAnsi"/>
              </w:rPr>
            </w:pPr>
          </w:p>
        </w:tc>
      </w:tr>
    </w:tbl>
    <w:p w:rsidR="00094854" w:rsidRDefault="00094854" w:rsidP="00DC5F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368"/>
      </w:tblGrid>
      <w:tr w:rsidR="00094854" w:rsidRPr="00094854" w:rsidTr="00094854">
        <w:tc>
          <w:tcPr>
            <w:tcW w:w="64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9/10</w:t>
            </w:r>
          </w:p>
        </w:tc>
        <w:tc>
          <w:tcPr>
            <w:tcW w:w="1036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 ensured a continuous flow in the conversation by asking relevant questions and responding to your partner’s statements in order to develop an itinerary for your trip.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Your contribution demonstrated a thorough knowledge of Paris and its major attractions—you were able to discuss possible activities, as well as disadvantages of various attractions.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 used the correct vocabulary and grammar to express your meaning.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 spoke fluently with excellent pronunciation.</w:t>
            </w:r>
          </w:p>
        </w:tc>
      </w:tr>
      <w:tr w:rsidR="00094854" w:rsidRPr="00094854" w:rsidTr="00094854">
        <w:tc>
          <w:tcPr>
            <w:tcW w:w="64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8</w:t>
            </w:r>
          </w:p>
        </w:tc>
        <w:tc>
          <w:tcPr>
            <w:tcW w:w="1036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 were able to respond to your partner’s questions in complete sentences and ask some questions of your own, with only occasional lapses in the flow of the conversation.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Your contribution demonstrated an adequate knowledge of Paris and its major attractions—you were able to name a possible activity for each of the attractions that you discussed.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Minor errors in vocabulary and/or grammar did not impede comprehension.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 paused occasionally or spoke with a slight accent.</w:t>
            </w:r>
          </w:p>
        </w:tc>
      </w:tr>
      <w:tr w:rsidR="00094854" w:rsidRPr="00094854" w:rsidTr="00094854">
        <w:tc>
          <w:tcPr>
            <w:tcW w:w="64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7</w:t>
            </w:r>
          </w:p>
        </w:tc>
        <w:tc>
          <w:tcPr>
            <w:tcW w:w="1036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 were able to ask questions and respond to your partner’s questions, but your conversation lacked flow-your dialogue consisted of isolated questions/answers rather than a natural-sounding conversation.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Your contribution indicated a slight lack of knowledge about Paris—you were unable to identify possible activities associated with some of the attractions in Paris.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Errors in vocabulary and/or grammar impeded comprehension somewhat, but you were able to complete the task in an acceptable fashion.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 spoke with significant hesitation and a strong accent.</w:t>
            </w:r>
          </w:p>
        </w:tc>
      </w:tr>
      <w:tr w:rsidR="00094854" w:rsidRPr="00094854" w:rsidTr="00094854">
        <w:tc>
          <w:tcPr>
            <w:tcW w:w="64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6</w:t>
            </w:r>
          </w:p>
        </w:tc>
        <w:tc>
          <w:tcPr>
            <w:tcW w:w="1036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 were able to give an appropriate short answer to your partner’s questions, but may not have responded in a complete sentence.  You were able to ask at least a couple of questions.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 xml:space="preserve">Your conversation indicated a significant lack of knowledge about Paris—you were unable to name a possible activity for several of the attractions in Paris.  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Errors in vocabulary and/or grammar significantly impeded comprehension and interfered with your ability to complete the task.</w:t>
            </w:r>
          </w:p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Your pronunciation errors impeded comprehension.</w:t>
            </w:r>
          </w:p>
        </w:tc>
      </w:tr>
      <w:tr w:rsidR="00094854" w:rsidRPr="00094854" w:rsidTr="00094854">
        <w:tc>
          <w:tcPr>
            <w:tcW w:w="64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>5</w:t>
            </w:r>
          </w:p>
        </w:tc>
        <w:tc>
          <w:tcPr>
            <w:tcW w:w="10368" w:type="dxa"/>
          </w:tcPr>
          <w:p w:rsidR="00094854" w:rsidRPr="00094854" w:rsidRDefault="00094854" w:rsidP="00094854">
            <w:pPr>
              <w:pStyle w:val="NoSpacing"/>
              <w:rPr>
                <w:sz w:val="18"/>
                <w:szCs w:val="18"/>
              </w:rPr>
            </w:pPr>
            <w:r w:rsidRPr="00094854">
              <w:rPr>
                <w:sz w:val="18"/>
                <w:szCs w:val="18"/>
              </w:rPr>
              <w:t xml:space="preserve">Your response did not meet minimum expectations. </w:t>
            </w:r>
          </w:p>
        </w:tc>
      </w:tr>
    </w:tbl>
    <w:p w:rsidR="00094854" w:rsidRDefault="00094854" w:rsidP="00DC5F81"/>
    <w:p w:rsidR="00094854" w:rsidRDefault="00094854" w:rsidP="00094854">
      <w:pPr>
        <w:jc w:val="center"/>
        <w:rPr>
          <w:b/>
        </w:rPr>
      </w:pPr>
      <w:r w:rsidRPr="00094854">
        <w:rPr>
          <w:b/>
        </w:rPr>
        <w:t>Presentational Writing</w:t>
      </w:r>
    </w:p>
    <w:p w:rsidR="00BA2B49" w:rsidRPr="003B5C6B" w:rsidRDefault="00BA2B49" w:rsidP="00BA2B49">
      <w:pPr>
        <w:pStyle w:val="NoSpacing"/>
      </w:pPr>
      <w:r w:rsidRPr="003B5C6B">
        <w:rPr>
          <w:b/>
        </w:rPr>
        <w:lastRenderedPageBreak/>
        <w:t xml:space="preserve">Presentational Writing: </w:t>
      </w:r>
    </w:p>
    <w:p w:rsidR="00BA2B49" w:rsidRDefault="00BA2B49" w:rsidP="00BA2B49">
      <w:r>
        <w:t xml:space="preserve">You have learned all about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and developed an itinerary for your trip.  The only problem you have is that you’ll need someone to pay for it!  Write a letter to your grandparents or other family member asking for them to pay for your trip.  </w:t>
      </w:r>
    </w:p>
    <w:p w:rsidR="00BA2B49" w:rsidRDefault="00BA2B49" w:rsidP="00BA2B49">
      <w:pPr>
        <w:numPr>
          <w:ilvl w:val="0"/>
          <w:numId w:val="4"/>
        </w:numPr>
        <w:spacing w:after="0" w:line="240" w:lineRule="auto"/>
      </w:pPr>
      <w:r>
        <w:t xml:space="preserve">They will want to know why you want to go to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>—tell them!</w:t>
      </w:r>
    </w:p>
    <w:p w:rsidR="00BA2B49" w:rsidRDefault="00BA2B49" w:rsidP="00BA2B49">
      <w:pPr>
        <w:numPr>
          <w:ilvl w:val="0"/>
          <w:numId w:val="4"/>
        </w:numPr>
        <w:spacing w:after="0" w:line="240" w:lineRule="auto"/>
      </w:pPr>
      <w:r>
        <w:t xml:space="preserve">They will want to know what you’re going to do while you’re there. Tell them what you and your friend </w:t>
      </w:r>
      <w:r w:rsidRPr="003B5C6B">
        <w:rPr>
          <w:u w:val="single"/>
        </w:rPr>
        <w:t xml:space="preserve">are going to do </w:t>
      </w:r>
      <w:r>
        <w:t xml:space="preserve">each day.  Include information about the places that you’re going to visit and what you’re going to do there. </w:t>
      </w:r>
    </w:p>
    <w:p w:rsidR="00BA2B49" w:rsidRDefault="00BA2B49" w:rsidP="00BA2B49">
      <w:pPr>
        <w:numPr>
          <w:ilvl w:val="0"/>
          <w:numId w:val="4"/>
        </w:numPr>
        <w:spacing w:after="0" w:line="240" w:lineRule="auto"/>
      </w:pPr>
      <w:r>
        <w:t>Don’t forget to thank them!</w:t>
      </w:r>
    </w:p>
    <w:p w:rsidR="00BA2B49" w:rsidRDefault="00BA2B49" w:rsidP="00BA2B49">
      <w:pPr>
        <w:numPr>
          <w:ilvl w:val="0"/>
          <w:numId w:val="4"/>
        </w:numPr>
        <w:spacing w:after="0" w:line="240" w:lineRule="auto"/>
      </w:pPr>
      <w:r>
        <w:t>Your letter should be at least 150 words long.</w:t>
      </w:r>
    </w:p>
    <w:p w:rsidR="00BA2B49" w:rsidRDefault="00BA2B49" w:rsidP="00BA2B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080"/>
      </w:tblGrid>
      <w:tr w:rsidR="00BA2B49" w:rsidRPr="003B5C6B" w:rsidTr="009E097A">
        <w:tc>
          <w:tcPr>
            <w:tcW w:w="648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9/10</w:t>
            </w:r>
          </w:p>
        </w:tc>
        <w:tc>
          <w:tcPr>
            <w:tcW w:w="10080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 thoroughly responded to the prompt with pertinent, creative detail.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Your response demonstrated a thorough comprehension of the attractions in Paris.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 correctly used a variety of vocabulary and grammatical structures to express your meanings.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Your letter was well organized with an introduction, meaningful transitions and a conclusion.</w:t>
            </w:r>
          </w:p>
        </w:tc>
      </w:tr>
      <w:tr w:rsidR="00BA2B49" w:rsidRPr="003B5C6B" w:rsidTr="009E097A">
        <w:tc>
          <w:tcPr>
            <w:tcW w:w="648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8</w:t>
            </w:r>
          </w:p>
        </w:tc>
        <w:tc>
          <w:tcPr>
            <w:tcW w:w="10080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 adequately responded to the prompt, although your response may have lacked creative thought.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Your response demonstrated adequate comprehension of the attractions in Paris.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Minor errors in grammar and spelling did not significantly impede comprehension.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Your letter would have benefited from additional transitions—it was somewhat “choppy.”</w:t>
            </w:r>
          </w:p>
        </w:tc>
      </w:tr>
      <w:tr w:rsidR="00BA2B49" w:rsidRPr="003B5C6B" w:rsidTr="009E097A">
        <w:tc>
          <w:tcPr>
            <w:tcW w:w="648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7</w:t>
            </w:r>
          </w:p>
        </w:tc>
        <w:tc>
          <w:tcPr>
            <w:tcW w:w="10080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 partially responded to the prompt, addressing most but not all of the suggested topics.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Your response demonstrated a general knowledge of Paris—you named at least a few attractions/corresponding activities.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Errors in grammar and word choice occasionally impeded comprehension.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Your letter lacked organization—you jumped from one subject to another or did not include an appropriate introduction/conclusion.</w:t>
            </w:r>
          </w:p>
        </w:tc>
      </w:tr>
      <w:tr w:rsidR="00BA2B49" w:rsidRPr="003B5C6B" w:rsidTr="009E097A">
        <w:tc>
          <w:tcPr>
            <w:tcW w:w="648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6</w:t>
            </w:r>
          </w:p>
        </w:tc>
        <w:tc>
          <w:tcPr>
            <w:tcW w:w="10080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Your response was minimal; you addressed only some of the suggested topics.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 xml:space="preserve">Your response demonstrated a lack of adequate knowledge about Paris—you were unable to name possible activities or more than a few Paris attractions. 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Errors in grammar and word choice significantly impeded comprehension.</w:t>
            </w:r>
          </w:p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A lack of organization impeded the comprehensibility of your letter.</w:t>
            </w:r>
          </w:p>
        </w:tc>
      </w:tr>
      <w:tr w:rsidR="00BA2B49" w:rsidRPr="003B5C6B" w:rsidTr="009E097A">
        <w:tc>
          <w:tcPr>
            <w:tcW w:w="648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5</w:t>
            </w:r>
          </w:p>
        </w:tc>
        <w:tc>
          <w:tcPr>
            <w:tcW w:w="10080" w:type="dxa"/>
          </w:tcPr>
          <w:p w:rsidR="00BA2B49" w:rsidRPr="003B5C6B" w:rsidRDefault="00BA2B49" w:rsidP="009E097A">
            <w:pPr>
              <w:pStyle w:val="NoSpacing"/>
              <w:rPr>
                <w:sz w:val="20"/>
                <w:szCs w:val="20"/>
              </w:rPr>
            </w:pPr>
            <w:r w:rsidRPr="003B5C6B">
              <w:rPr>
                <w:sz w:val="20"/>
                <w:szCs w:val="20"/>
              </w:rPr>
              <w:t>Your response did not meet the minimum requirements.</w:t>
            </w:r>
          </w:p>
        </w:tc>
      </w:tr>
    </w:tbl>
    <w:p w:rsidR="00BA2B49" w:rsidRDefault="00BA2B49" w:rsidP="00BA2B49"/>
    <w:p w:rsidR="00094854" w:rsidRDefault="00094854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Default="00BA2B49" w:rsidP="00094854">
      <w:pPr>
        <w:jc w:val="center"/>
        <w:rPr>
          <w:b/>
        </w:rPr>
      </w:pPr>
    </w:p>
    <w:p w:rsidR="00BA2B49" w:rsidRPr="00094854" w:rsidRDefault="00BA2B49" w:rsidP="00BA2B49">
      <w:pPr>
        <w:spacing w:line="360" w:lineRule="auto"/>
        <w:rPr>
          <w:b/>
        </w:rPr>
      </w:pPr>
      <w:r>
        <w:t>__________________________________________________________________________________________________x_________________________________________________________________________________________________</w:t>
      </w:r>
      <w:r>
        <w:lastRenderedPageBreak/>
        <w:t>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</w:t>
      </w:r>
    </w:p>
    <w:sectPr w:rsidR="00BA2B49" w:rsidRPr="00094854" w:rsidSect="002D17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40D"/>
    <w:multiLevelType w:val="hybridMultilevel"/>
    <w:tmpl w:val="5CEA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8AC"/>
    <w:multiLevelType w:val="hybridMultilevel"/>
    <w:tmpl w:val="FA1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05FB7"/>
    <w:multiLevelType w:val="hybridMultilevel"/>
    <w:tmpl w:val="383A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7391"/>
    <w:multiLevelType w:val="hybridMultilevel"/>
    <w:tmpl w:val="864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45C"/>
    <w:rsid w:val="00056CB4"/>
    <w:rsid w:val="00094854"/>
    <w:rsid w:val="00176BDE"/>
    <w:rsid w:val="002D174E"/>
    <w:rsid w:val="0044449C"/>
    <w:rsid w:val="00705AC9"/>
    <w:rsid w:val="007F4EDC"/>
    <w:rsid w:val="00A15DEC"/>
    <w:rsid w:val="00A40093"/>
    <w:rsid w:val="00B200C2"/>
    <w:rsid w:val="00B84D3F"/>
    <w:rsid w:val="00BA2B49"/>
    <w:rsid w:val="00C62947"/>
    <w:rsid w:val="00CF7DCE"/>
    <w:rsid w:val="00DC5F81"/>
    <w:rsid w:val="00DE161D"/>
    <w:rsid w:val="00E3145C"/>
    <w:rsid w:val="00F6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4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D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5DEC"/>
    <w:pPr>
      <w:ind w:left="720"/>
      <w:contextualSpacing/>
    </w:pPr>
  </w:style>
  <w:style w:type="paragraph" w:styleId="NoSpacing">
    <w:name w:val="No Spacing"/>
    <w:uiPriority w:val="1"/>
    <w:qFormat/>
    <w:rsid w:val="00B84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jD_8l8f7Cg&amp;index=10&amp;list=PLr4lyWR7dx60r6azaVH1y76njWN-gXqs3ChromeHTML\Shell\Open\Comm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Windows User</cp:lastModifiedBy>
  <cp:revision>4</cp:revision>
  <dcterms:created xsi:type="dcterms:W3CDTF">2015-05-13T15:18:00Z</dcterms:created>
  <dcterms:modified xsi:type="dcterms:W3CDTF">2015-05-19T12:03:00Z</dcterms:modified>
</cp:coreProperties>
</file>