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09" w:rsidRPr="00E11620" w:rsidRDefault="004A3609" w:rsidP="004A3609">
      <w:pPr>
        <w:pStyle w:val="NoSpacing"/>
      </w:pPr>
      <w:proofErr w:type="spellStart"/>
      <w:r w:rsidRPr="00E11620">
        <w:t>Français</w:t>
      </w:r>
      <w:proofErr w:type="spellEnd"/>
      <w:r w:rsidRPr="00E11620">
        <w:t xml:space="preserve"> I</w:t>
      </w:r>
      <w:r w:rsidRPr="00E11620">
        <w:tab/>
      </w:r>
      <w:r w:rsidRPr="00E11620">
        <w:tab/>
      </w:r>
      <w:r w:rsidRPr="00E11620">
        <w:tab/>
      </w:r>
      <w:r w:rsidRPr="00E11620">
        <w:tab/>
      </w:r>
      <w:r w:rsidRPr="00E11620">
        <w:tab/>
        <w:t>Nom _____________________________________</w:t>
      </w:r>
    </w:p>
    <w:p w:rsidR="004A3609" w:rsidRPr="00E11620" w:rsidRDefault="004A3609" w:rsidP="004A3609">
      <w:pPr>
        <w:pStyle w:val="NoSpacing"/>
      </w:pPr>
      <w:r w:rsidRPr="00E11620">
        <w:t>Unit 4 IPA</w:t>
      </w:r>
    </w:p>
    <w:p w:rsidR="004A3609" w:rsidRPr="00E11620" w:rsidRDefault="004A3609" w:rsidP="004A3609">
      <w:pPr>
        <w:pStyle w:val="NoSpacing"/>
      </w:pPr>
    </w:p>
    <w:p w:rsidR="004A3609" w:rsidRDefault="004A3609" w:rsidP="004A3609">
      <w:pPr>
        <w:pStyle w:val="NoSpacing"/>
      </w:pPr>
    </w:p>
    <w:p w:rsidR="004A3609" w:rsidRDefault="004A3609" w:rsidP="004A3609">
      <w:pPr>
        <w:pStyle w:val="NoSpacing"/>
        <w:jc w:val="center"/>
        <w:rPr>
          <w:b/>
          <w:sz w:val="28"/>
          <w:szCs w:val="28"/>
        </w:rPr>
      </w:pPr>
      <w:r w:rsidRPr="004A3609">
        <w:rPr>
          <w:b/>
          <w:sz w:val="28"/>
          <w:szCs w:val="28"/>
        </w:rPr>
        <w:t>Interpretive Reading</w:t>
      </w:r>
    </w:p>
    <w:p w:rsidR="007928A6" w:rsidRPr="007928A6" w:rsidRDefault="007928A6" w:rsidP="007928A6">
      <w:pPr>
        <w:pStyle w:val="NoSpacing"/>
        <w:rPr>
          <w:b/>
        </w:rPr>
      </w:pPr>
      <w:r>
        <w:rPr>
          <w:b/>
        </w:rPr>
        <w:t xml:space="preserve">Note: </w:t>
      </w:r>
      <w:r w:rsidRPr="007928A6">
        <w:t>An “au pair” is a young person</w:t>
      </w:r>
      <w:r>
        <w:t xml:space="preserve"> (usually a woman)</w:t>
      </w:r>
      <w:r w:rsidRPr="007928A6">
        <w:t xml:space="preserve"> who comes from foreign country to live with a host family and help with child care and housework.</w:t>
      </w:r>
      <w:r>
        <w:rPr>
          <w:b/>
        </w:rPr>
        <w:t xml:space="preserve"> </w:t>
      </w:r>
    </w:p>
    <w:p w:rsidR="007928A6" w:rsidRDefault="007928A6" w:rsidP="004A3609">
      <w:pPr>
        <w:pStyle w:val="NoSpacing"/>
        <w:rPr>
          <w:b/>
        </w:rPr>
      </w:pPr>
    </w:p>
    <w:p w:rsidR="004A3609" w:rsidRDefault="004A3609" w:rsidP="004A3609">
      <w:pPr>
        <w:pStyle w:val="NoSpacing"/>
        <w:rPr>
          <w:rFonts w:cs="Calibri"/>
        </w:rPr>
      </w:pPr>
      <w:r w:rsidRPr="002B524A">
        <w:rPr>
          <w:b/>
        </w:rPr>
        <w:t>A. Key Word Recognition</w:t>
      </w:r>
      <w:r w:rsidRPr="002B524A">
        <w:t xml:space="preserve">. </w:t>
      </w:r>
      <w:r w:rsidRPr="008F3017">
        <w:rPr>
          <w:rFonts w:cs="Calibri"/>
        </w:rPr>
        <w:t>Find the French words/phrases that best express the meanings of the following English words/phrases</w:t>
      </w:r>
      <w:r>
        <w:rPr>
          <w:rFonts w:cs="Calibri"/>
        </w:rPr>
        <w:t>.</w:t>
      </w:r>
    </w:p>
    <w:p w:rsidR="00102634" w:rsidRDefault="00102634" w:rsidP="00102634">
      <w:pPr>
        <w:pStyle w:val="NoSpacing"/>
        <w:spacing w:line="360" w:lineRule="auto"/>
        <w:rPr>
          <w:rFonts w:cs="Calibri"/>
        </w:rPr>
        <w:sectPr w:rsidR="00102634" w:rsidSect="00AB022F">
          <w:pgSz w:w="12240" w:h="15840"/>
          <w:pgMar w:top="720" w:right="720" w:bottom="720" w:left="720" w:header="720" w:footer="720" w:gutter="0"/>
          <w:cols w:space="720"/>
          <w:docGrid w:linePitch="360"/>
        </w:sectPr>
      </w:pPr>
    </w:p>
    <w:p w:rsidR="004A3609" w:rsidRPr="00E11620" w:rsidRDefault="004A3609" w:rsidP="00102634">
      <w:pPr>
        <w:pStyle w:val="NoSpacing"/>
        <w:spacing w:line="360" w:lineRule="auto"/>
      </w:pPr>
      <w:r>
        <w:rPr>
          <w:rFonts w:cs="Calibri"/>
        </w:rPr>
        <w:lastRenderedPageBreak/>
        <w:t>1.</w:t>
      </w:r>
      <w:r w:rsidRPr="00E11620">
        <w:t xml:space="preserve"> </w:t>
      </w:r>
      <w:proofErr w:type="gramStart"/>
      <w:r w:rsidRPr="00E11620">
        <w:t>young</w:t>
      </w:r>
      <w:proofErr w:type="gramEnd"/>
      <w:r w:rsidR="00102634">
        <w:t xml:space="preserve"> ____________________________</w:t>
      </w:r>
    </w:p>
    <w:p w:rsidR="004A3609" w:rsidRPr="004A3609" w:rsidRDefault="004A3609" w:rsidP="00102634">
      <w:pPr>
        <w:pStyle w:val="NoSpacing"/>
        <w:spacing w:line="360" w:lineRule="auto"/>
      </w:pPr>
      <w:r>
        <w:rPr>
          <w:rFonts w:cs="Calibri"/>
        </w:rPr>
        <w:t>2.</w:t>
      </w:r>
      <w:r w:rsidRPr="004A3609">
        <w:t xml:space="preserve"> </w:t>
      </w:r>
      <w:r>
        <w:t>A family</w:t>
      </w:r>
      <w:r w:rsidR="00102634">
        <w:t>____________________________</w:t>
      </w:r>
    </w:p>
    <w:p w:rsidR="004A3609" w:rsidRPr="004A3609" w:rsidRDefault="004A3609" w:rsidP="00102634">
      <w:pPr>
        <w:pStyle w:val="NoSpacing"/>
        <w:spacing w:line="360" w:lineRule="auto"/>
      </w:pPr>
      <w:r>
        <w:rPr>
          <w:rFonts w:cs="Calibri"/>
        </w:rPr>
        <w:t>3.</w:t>
      </w:r>
      <w:r w:rsidRPr="004A3609">
        <w:t xml:space="preserve"> </w:t>
      </w:r>
      <w:r>
        <w:t>Activities</w:t>
      </w:r>
      <w:r w:rsidR="00102634">
        <w:t>____________________________</w:t>
      </w:r>
    </w:p>
    <w:p w:rsidR="004A3609" w:rsidRPr="004A3609" w:rsidRDefault="004A3609" w:rsidP="00102634">
      <w:pPr>
        <w:pStyle w:val="NoSpacing"/>
        <w:spacing w:line="360" w:lineRule="auto"/>
      </w:pPr>
      <w:r>
        <w:rPr>
          <w:rFonts w:cs="Calibri"/>
        </w:rPr>
        <w:t>4.</w:t>
      </w:r>
      <w:r w:rsidRPr="004A3609">
        <w:t xml:space="preserve"> </w:t>
      </w:r>
      <w:r>
        <w:t>School</w:t>
      </w:r>
      <w:r w:rsidR="00102634">
        <w:t>____________________________</w:t>
      </w:r>
    </w:p>
    <w:p w:rsidR="00102634" w:rsidRDefault="004A3609" w:rsidP="00102634">
      <w:pPr>
        <w:pStyle w:val="NoSpacing"/>
        <w:spacing w:line="360" w:lineRule="auto"/>
        <w:rPr>
          <w:rFonts w:cs="Calibri"/>
        </w:rPr>
      </w:pPr>
      <w:r>
        <w:rPr>
          <w:rFonts w:cs="Calibri"/>
        </w:rPr>
        <w:t>5.</w:t>
      </w:r>
      <w:r w:rsidR="00102634">
        <w:rPr>
          <w:rFonts w:cs="Calibri"/>
        </w:rPr>
        <w:t xml:space="preserve"> </w:t>
      </w:r>
      <w:proofErr w:type="gramStart"/>
      <w:r w:rsidR="00102634">
        <w:rPr>
          <w:rFonts w:cs="Calibri"/>
        </w:rPr>
        <w:t>she</w:t>
      </w:r>
      <w:proofErr w:type="gramEnd"/>
      <w:r w:rsidR="00102634">
        <w:rPr>
          <w:rFonts w:cs="Calibri"/>
        </w:rPr>
        <w:t xml:space="preserve"> likes</w:t>
      </w:r>
      <w:r w:rsidR="00102634">
        <w:t>____________________________</w:t>
      </w:r>
    </w:p>
    <w:p w:rsidR="004A3609" w:rsidRDefault="0043024F" w:rsidP="00102634">
      <w:pPr>
        <w:pStyle w:val="NoSpacing"/>
        <w:spacing w:line="360" w:lineRule="auto"/>
        <w:rPr>
          <w:rFonts w:cs="Calibri"/>
        </w:rPr>
      </w:pPr>
      <w:r>
        <w:rPr>
          <w:rFonts w:cs="Calibri"/>
        </w:rPr>
        <w:lastRenderedPageBreak/>
        <w:t>6</w:t>
      </w:r>
      <w:r w:rsidR="004A3609">
        <w:rPr>
          <w:rFonts w:cs="Calibri"/>
        </w:rPr>
        <w:t>.</w:t>
      </w:r>
      <w:r w:rsidR="00102634">
        <w:rPr>
          <w:rFonts w:cs="Calibri"/>
        </w:rPr>
        <w:t xml:space="preserve"> </w:t>
      </w:r>
      <w:proofErr w:type="gramStart"/>
      <w:r w:rsidR="00102634">
        <w:rPr>
          <w:rFonts w:cs="Calibri"/>
        </w:rPr>
        <w:t>daughter</w:t>
      </w:r>
      <w:proofErr w:type="gramEnd"/>
      <w:r w:rsidR="00102634">
        <w:t>____________________________</w:t>
      </w:r>
    </w:p>
    <w:p w:rsidR="004A3609" w:rsidRDefault="0043024F" w:rsidP="00102634">
      <w:pPr>
        <w:pStyle w:val="NoSpacing"/>
        <w:spacing w:line="360" w:lineRule="auto"/>
        <w:rPr>
          <w:rFonts w:cs="Calibri"/>
        </w:rPr>
      </w:pPr>
      <w:r>
        <w:rPr>
          <w:rFonts w:cs="Calibri"/>
        </w:rPr>
        <w:t>7</w:t>
      </w:r>
      <w:r w:rsidR="004A3609">
        <w:rPr>
          <w:rFonts w:cs="Calibri"/>
        </w:rPr>
        <w:t>.</w:t>
      </w:r>
      <w:r w:rsidR="00102634">
        <w:rPr>
          <w:rFonts w:cs="Calibri"/>
        </w:rPr>
        <w:t xml:space="preserve"> </w:t>
      </w:r>
      <w:proofErr w:type="gramStart"/>
      <w:r w:rsidR="00102634">
        <w:rPr>
          <w:rFonts w:cs="Calibri"/>
        </w:rPr>
        <w:t>mother</w:t>
      </w:r>
      <w:proofErr w:type="gramEnd"/>
      <w:r w:rsidR="00102634">
        <w:t>____________________________</w:t>
      </w:r>
    </w:p>
    <w:p w:rsidR="004A3609" w:rsidRDefault="0043024F" w:rsidP="00102634">
      <w:pPr>
        <w:pStyle w:val="NoSpacing"/>
        <w:spacing w:line="360" w:lineRule="auto"/>
        <w:rPr>
          <w:rFonts w:cs="Calibri"/>
        </w:rPr>
      </w:pPr>
      <w:r>
        <w:rPr>
          <w:rFonts w:cs="Calibri"/>
        </w:rPr>
        <w:t>8</w:t>
      </w:r>
      <w:r w:rsidR="004A3609">
        <w:rPr>
          <w:rFonts w:cs="Calibri"/>
        </w:rPr>
        <w:t>.</w:t>
      </w:r>
      <w:r w:rsidR="00102634">
        <w:rPr>
          <w:rFonts w:cs="Calibri"/>
        </w:rPr>
        <w:t xml:space="preserve"> </w:t>
      </w:r>
      <w:proofErr w:type="gramStart"/>
      <w:r w:rsidR="00102634">
        <w:rPr>
          <w:rFonts w:cs="Calibri"/>
        </w:rPr>
        <w:t>she</w:t>
      </w:r>
      <w:proofErr w:type="gramEnd"/>
      <w:r w:rsidR="00102634">
        <w:rPr>
          <w:rFonts w:cs="Calibri"/>
        </w:rPr>
        <w:t xml:space="preserve"> plays</w:t>
      </w:r>
      <w:r w:rsidR="00102634">
        <w:t>____________________________</w:t>
      </w:r>
    </w:p>
    <w:p w:rsidR="004A3609" w:rsidRDefault="0043024F" w:rsidP="00102634">
      <w:pPr>
        <w:pStyle w:val="NoSpacing"/>
        <w:spacing w:line="360" w:lineRule="auto"/>
        <w:rPr>
          <w:rFonts w:cs="Calibri"/>
        </w:rPr>
      </w:pPr>
      <w:r>
        <w:rPr>
          <w:rFonts w:cs="Calibri"/>
        </w:rPr>
        <w:t>9</w:t>
      </w:r>
      <w:r w:rsidR="004A3609">
        <w:rPr>
          <w:rFonts w:cs="Calibri"/>
        </w:rPr>
        <w:t xml:space="preserve">. </w:t>
      </w:r>
      <w:proofErr w:type="gramStart"/>
      <w:r w:rsidR="00102634">
        <w:rPr>
          <w:rFonts w:cs="Calibri"/>
        </w:rPr>
        <w:t>movie</w:t>
      </w:r>
      <w:proofErr w:type="gramEnd"/>
      <w:r w:rsidR="00102634">
        <w:rPr>
          <w:rFonts w:cs="Calibri"/>
        </w:rPr>
        <w:t xml:space="preserve"> theater</w:t>
      </w:r>
      <w:r w:rsidR="00102634">
        <w:t>____________________________</w:t>
      </w:r>
    </w:p>
    <w:p w:rsidR="00102634" w:rsidRDefault="00102634" w:rsidP="004A3609">
      <w:pPr>
        <w:pStyle w:val="NoSpacing"/>
        <w:spacing w:line="360" w:lineRule="auto"/>
        <w:rPr>
          <w:rFonts w:cs="Calibri"/>
        </w:rPr>
        <w:sectPr w:rsidR="00102634" w:rsidSect="00102634">
          <w:type w:val="continuous"/>
          <w:pgSz w:w="12240" w:h="15840"/>
          <w:pgMar w:top="720" w:right="720" w:bottom="720" w:left="720" w:header="720" w:footer="720" w:gutter="0"/>
          <w:cols w:num="2" w:space="720"/>
          <w:docGrid w:linePitch="360"/>
        </w:sectPr>
      </w:pPr>
    </w:p>
    <w:p w:rsidR="004A3609" w:rsidRDefault="004A3609" w:rsidP="004A3609">
      <w:pPr>
        <w:pStyle w:val="NoSpacing"/>
        <w:spacing w:line="360" w:lineRule="auto"/>
        <w:rPr>
          <w:rFonts w:cs="Calibri"/>
        </w:rPr>
      </w:pPr>
    </w:p>
    <w:tbl>
      <w:tblPr>
        <w:tblStyle w:val="TableGrid"/>
        <w:tblW w:w="0" w:type="auto"/>
        <w:tblLook w:val="04A0"/>
      </w:tblPr>
      <w:tblGrid>
        <w:gridCol w:w="308"/>
        <w:gridCol w:w="6143"/>
      </w:tblGrid>
      <w:tr w:rsidR="004A3609" w:rsidRPr="00C57268" w:rsidTr="004A3609">
        <w:tc>
          <w:tcPr>
            <w:tcW w:w="0" w:type="auto"/>
          </w:tcPr>
          <w:p w:rsidR="004A3609" w:rsidRPr="00C57268" w:rsidRDefault="004A3609" w:rsidP="004A3609">
            <w:pPr>
              <w:pStyle w:val="NoSpacing"/>
              <w:rPr>
                <w:rFonts w:cs="Calibri"/>
                <w:sz w:val="18"/>
                <w:szCs w:val="18"/>
              </w:rPr>
            </w:pPr>
            <w:r w:rsidRPr="00C57268">
              <w:rPr>
                <w:rFonts w:cs="Calibri"/>
                <w:sz w:val="18"/>
                <w:szCs w:val="18"/>
              </w:rPr>
              <w:t>5</w:t>
            </w:r>
          </w:p>
        </w:tc>
        <w:tc>
          <w:tcPr>
            <w:tcW w:w="0" w:type="auto"/>
          </w:tcPr>
          <w:p w:rsidR="004A3609" w:rsidRPr="00C57268" w:rsidRDefault="004A3609" w:rsidP="004A3609">
            <w:pPr>
              <w:pStyle w:val="NoSpacing"/>
              <w:rPr>
                <w:rFonts w:cs="Calibri"/>
                <w:sz w:val="18"/>
                <w:szCs w:val="18"/>
              </w:rPr>
            </w:pPr>
            <w:r w:rsidRPr="00C57268">
              <w:rPr>
                <w:rFonts w:cs="Calibri"/>
                <w:sz w:val="18"/>
                <w:szCs w:val="18"/>
              </w:rPr>
              <w:t>Identifies all key words appropriately with context of the text.</w:t>
            </w:r>
          </w:p>
        </w:tc>
      </w:tr>
      <w:tr w:rsidR="004A3609" w:rsidRPr="00C57268" w:rsidTr="004A3609">
        <w:tc>
          <w:tcPr>
            <w:tcW w:w="0" w:type="auto"/>
          </w:tcPr>
          <w:p w:rsidR="004A3609" w:rsidRPr="00C57268" w:rsidRDefault="004A3609" w:rsidP="004A3609">
            <w:pPr>
              <w:pStyle w:val="NoSpacing"/>
              <w:rPr>
                <w:rFonts w:cs="Calibri"/>
                <w:sz w:val="18"/>
                <w:szCs w:val="18"/>
              </w:rPr>
            </w:pPr>
            <w:r w:rsidRPr="00C57268">
              <w:rPr>
                <w:rFonts w:cs="Calibri"/>
                <w:sz w:val="18"/>
                <w:szCs w:val="18"/>
              </w:rPr>
              <w:t>4</w:t>
            </w:r>
          </w:p>
        </w:tc>
        <w:tc>
          <w:tcPr>
            <w:tcW w:w="0" w:type="auto"/>
          </w:tcPr>
          <w:p w:rsidR="004A3609" w:rsidRPr="00C57268" w:rsidRDefault="004A3609" w:rsidP="004A3609">
            <w:pPr>
              <w:pStyle w:val="NoSpacing"/>
              <w:rPr>
                <w:rFonts w:cs="Calibri"/>
                <w:sz w:val="18"/>
                <w:szCs w:val="18"/>
              </w:rPr>
            </w:pPr>
            <w:r w:rsidRPr="00C57268">
              <w:rPr>
                <w:rFonts w:cs="Calibri"/>
                <w:sz w:val="18"/>
                <w:szCs w:val="18"/>
              </w:rPr>
              <w:t>Identifies majority of key words appropriately within context of the text.</w:t>
            </w:r>
          </w:p>
        </w:tc>
      </w:tr>
      <w:tr w:rsidR="004A3609" w:rsidRPr="00C57268" w:rsidTr="004A3609">
        <w:tc>
          <w:tcPr>
            <w:tcW w:w="0" w:type="auto"/>
          </w:tcPr>
          <w:p w:rsidR="004A3609" w:rsidRPr="00C57268" w:rsidRDefault="004A3609" w:rsidP="004A3609">
            <w:pPr>
              <w:pStyle w:val="NoSpacing"/>
              <w:rPr>
                <w:rFonts w:cs="Calibri"/>
                <w:sz w:val="18"/>
                <w:szCs w:val="18"/>
              </w:rPr>
            </w:pPr>
            <w:r w:rsidRPr="00C57268">
              <w:rPr>
                <w:rFonts w:cs="Calibri"/>
                <w:sz w:val="18"/>
                <w:szCs w:val="18"/>
              </w:rPr>
              <w:t>3</w:t>
            </w:r>
          </w:p>
        </w:tc>
        <w:tc>
          <w:tcPr>
            <w:tcW w:w="0" w:type="auto"/>
          </w:tcPr>
          <w:p w:rsidR="004A3609" w:rsidRPr="00C57268" w:rsidRDefault="004A3609" w:rsidP="004A3609">
            <w:pPr>
              <w:pStyle w:val="NoSpacing"/>
              <w:rPr>
                <w:rFonts w:cs="Calibri"/>
                <w:sz w:val="18"/>
                <w:szCs w:val="18"/>
              </w:rPr>
            </w:pPr>
            <w:r w:rsidRPr="00C57268">
              <w:rPr>
                <w:rFonts w:cs="Calibri"/>
                <w:sz w:val="18"/>
                <w:szCs w:val="18"/>
              </w:rPr>
              <w:t>Identifies half of key words appropriately within the context of the text.</w:t>
            </w:r>
          </w:p>
        </w:tc>
      </w:tr>
      <w:tr w:rsidR="004A3609" w:rsidRPr="00C57268" w:rsidTr="004A3609">
        <w:tc>
          <w:tcPr>
            <w:tcW w:w="0" w:type="auto"/>
          </w:tcPr>
          <w:p w:rsidR="004A3609" w:rsidRPr="00C57268" w:rsidRDefault="004A3609" w:rsidP="004A3609">
            <w:pPr>
              <w:pStyle w:val="NoSpacing"/>
              <w:rPr>
                <w:rFonts w:cs="Calibri"/>
                <w:sz w:val="18"/>
                <w:szCs w:val="18"/>
              </w:rPr>
            </w:pPr>
            <w:r w:rsidRPr="00C57268">
              <w:rPr>
                <w:rFonts w:cs="Calibri"/>
                <w:sz w:val="18"/>
                <w:szCs w:val="18"/>
              </w:rPr>
              <w:t>2</w:t>
            </w:r>
          </w:p>
        </w:tc>
        <w:tc>
          <w:tcPr>
            <w:tcW w:w="0" w:type="auto"/>
          </w:tcPr>
          <w:p w:rsidR="004A3609" w:rsidRPr="00C57268" w:rsidRDefault="004A3609" w:rsidP="004A3609">
            <w:pPr>
              <w:pStyle w:val="NoSpacing"/>
              <w:rPr>
                <w:rFonts w:cs="Calibri"/>
                <w:sz w:val="18"/>
                <w:szCs w:val="18"/>
              </w:rPr>
            </w:pPr>
            <w:r w:rsidRPr="00C57268">
              <w:rPr>
                <w:rFonts w:cs="Calibri"/>
                <w:sz w:val="18"/>
                <w:szCs w:val="18"/>
              </w:rPr>
              <w:t>Identifies less than half of key words appropriately within the context of the text.</w:t>
            </w:r>
          </w:p>
        </w:tc>
      </w:tr>
      <w:tr w:rsidR="004A3609" w:rsidRPr="00C57268" w:rsidTr="004A3609">
        <w:tc>
          <w:tcPr>
            <w:tcW w:w="0" w:type="auto"/>
          </w:tcPr>
          <w:p w:rsidR="004A3609" w:rsidRPr="00C57268" w:rsidRDefault="004A3609" w:rsidP="004A3609">
            <w:pPr>
              <w:pStyle w:val="NoSpacing"/>
              <w:rPr>
                <w:rFonts w:cs="Calibri"/>
                <w:sz w:val="18"/>
                <w:szCs w:val="18"/>
              </w:rPr>
            </w:pPr>
            <w:r w:rsidRPr="00C57268">
              <w:rPr>
                <w:rFonts w:cs="Calibri"/>
                <w:sz w:val="18"/>
                <w:szCs w:val="18"/>
              </w:rPr>
              <w:t>1</w:t>
            </w:r>
          </w:p>
        </w:tc>
        <w:tc>
          <w:tcPr>
            <w:tcW w:w="0" w:type="auto"/>
          </w:tcPr>
          <w:p w:rsidR="004A3609" w:rsidRPr="00C57268" w:rsidRDefault="004A3609" w:rsidP="004A3609">
            <w:pPr>
              <w:pStyle w:val="NoSpacing"/>
              <w:rPr>
                <w:rFonts w:cs="Calibri"/>
                <w:sz w:val="18"/>
                <w:szCs w:val="18"/>
              </w:rPr>
            </w:pPr>
            <w:r w:rsidRPr="00C57268">
              <w:rPr>
                <w:rFonts w:cs="Calibri"/>
                <w:sz w:val="18"/>
                <w:szCs w:val="18"/>
              </w:rPr>
              <w:t>No response</w:t>
            </w:r>
          </w:p>
        </w:tc>
      </w:tr>
    </w:tbl>
    <w:p w:rsidR="004A3609" w:rsidRDefault="004A3609" w:rsidP="004A3609">
      <w:pPr>
        <w:pStyle w:val="NoSpacing"/>
      </w:pPr>
    </w:p>
    <w:p w:rsidR="004A3609" w:rsidRDefault="004A3609" w:rsidP="004A3609">
      <w:pPr>
        <w:pStyle w:val="NoSpacing"/>
        <w:spacing w:line="360" w:lineRule="auto"/>
        <w:rPr>
          <w:b/>
        </w:rPr>
      </w:pPr>
      <w:r w:rsidRPr="008F3017">
        <w:rPr>
          <w:b/>
        </w:rPr>
        <w:t xml:space="preserve">B. What is the main idea of this </w:t>
      </w:r>
      <w:r>
        <w:rPr>
          <w:b/>
        </w:rPr>
        <w:t>document</w:t>
      </w:r>
      <w:r w:rsidRPr="008F3017">
        <w:rPr>
          <w:b/>
        </w:rPr>
        <w:t>?</w:t>
      </w:r>
      <w:r>
        <w:rPr>
          <w:b/>
        </w:rPr>
        <w:t xml:space="preserve">  </w:t>
      </w:r>
      <w:proofErr w:type="gramStart"/>
      <w:r>
        <w:rPr>
          <w:b/>
        </w:rPr>
        <w:t>Answer in English.</w:t>
      </w:r>
      <w:proofErr w:type="gramEnd"/>
      <w:r>
        <w:rPr>
          <w:b/>
        </w:rPr>
        <w:t xml:space="preserve"> </w:t>
      </w:r>
    </w:p>
    <w:p w:rsidR="004A3609" w:rsidRDefault="004A3609" w:rsidP="004A3609">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w:t>
      </w:r>
    </w:p>
    <w:p w:rsidR="004A3609" w:rsidRDefault="004A3609" w:rsidP="004A3609">
      <w:pPr>
        <w:pStyle w:val="NoSpacing"/>
      </w:pPr>
    </w:p>
    <w:tbl>
      <w:tblPr>
        <w:tblStyle w:val="TableGrid"/>
        <w:tblW w:w="0" w:type="auto"/>
        <w:tblLook w:val="04A0"/>
      </w:tblPr>
      <w:tblGrid>
        <w:gridCol w:w="308"/>
        <w:gridCol w:w="6132"/>
      </w:tblGrid>
      <w:tr w:rsidR="004A3609" w:rsidRPr="00C57268" w:rsidTr="004A3609">
        <w:tc>
          <w:tcPr>
            <w:tcW w:w="0" w:type="auto"/>
          </w:tcPr>
          <w:p w:rsidR="004A3609" w:rsidRPr="00C57268" w:rsidRDefault="004A3609" w:rsidP="004A3609">
            <w:pPr>
              <w:pStyle w:val="NoSpacing"/>
              <w:rPr>
                <w:sz w:val="18"/>
                <w:szCs w:val="18"/>
              </w:rPr>
            </w:pPr>
            <w:r w:rsidRPr="00C57268">
              <w:rPr>
                <w:sz w:val="18"/>
                <w:szCs w:val="18"/>
              </w:rPr>
              <w:t>5</w:t>
            </w:r>
          </w:p>
        </w:tc>
        <w:tc>
          <w:tcPr>
            <w:tcW w:w="0" w:type="auto"/>
          </w:tcPr>
          <w:p w:rsidR="004A3609" w:rsidRPr="00C57268" w:rsidRDefault="004A3609" w:rsidP="004A3609">
            <w:pPr>
              <w:pStyle w:val="NoSpacing"/>
              <w:rPr>
                <w:b/>
                <w:sz w:val="18"/>
                <w:szCs w:val="18"/>
              </w:rPr>
            </w:pPr>
            <w:r w:rsidRPr="00C57268">
              <w:rPr>
                <w:rFonts w:cs="Calibri"/>
                <w:sz w:val="18"/>
                <w:szCs w:val="18"/>
              </w:rPr>
              <w:t>Identifies the complete main idea(s) of the text.</w:t>
            </w:r>
          </w:p>
        </w:tc>
      </w:tr>
      <w:tr w:rsidR="004A3609" w:rsidRPr="00C57268" w:rsidTr="004A3609">
        <w:tc>
          <w:tcPr>
            <w:tcW w:w="0" w:type="auto"/>
          </w:tcPr>
          <w:p w:rsidR="004A3609" w:rsidRPr="00C57268" w:rsidRDefault="004A3609" w:rsidP="004A3609">
            <w:pPr>
              <w:pStyle w:val="NoSpacing"/>
              <w:rPr>
                <w:sz w:val="18"/>
                <w:szCs w:val="18"/>
              </w:rPr>
            </w:pPr>
            <w:r w:rsidRPr="00C57268">
              <w:rPr>
                <w:sz w:val="18"/>
                <w:szCs w:val="18"/>
              </w:rPr>
              <w:t>4</w:t>
            </w:r>
          </w:p>
        </w:tc>
        <w:tc>
          <w:tcPr>
            <w:tcW w:w="0" w:type="auto"/>
          </w:tcPr>
          <w:p w:rsidR="004A3609" w:rsidRPr="00C57268" w:rsidRDefault="004A3609" w:rsidP="004A3609">
            <w:pPr>
              <w:pStyle w:val="NoSpacing"/>
              <w:rPr>
                <w:b/>
                <w:sz w:val="18"/>
                <w:szCs w:val="18"/>
              </w:rPr>
            </w:pPr>
            <w:r w:rsidRPr="00C57268">
              <w:rPr>
                <w:rFonts w:cs="Calibri"/>
                <w:sz w:val="18"/>
                <w:szCs w:val="18"/>
              </w:rPr>
              <w:t>Identifies the key parts of the main idea(s) of the text but misses some elements.</w:t>
            </w:r>
          </w:p>
        </w:tc>
      </w:tr>
      <w:tr w:rsidR="004A3609" w:rsidRPr="00C57268" w:rsidTr="004A3609">
        <w:tc>
          <w:tcPr>
            <w:tcW w:w="0" w:type="auto"/>
          </w:tcPr>
          <w:p w:rsidR="004A3609" w:rsidRPr="00C57268" w:rsidRDefault="004A3609" w:rsidP="004A3609">
            <w:pPr>
              <w:pStyle w:val="NoSpacing"/>
              <w:rPr>
                <w:sz w:val="18"/>
                <w:szCs w:val="18"/>
              </w:rPr>
            </w:pPr>
            <w:r w:rsidRPr="00C57268">
              <w:rPr>
                <w:sz w:val="18"/>
                <w:szCs w:val="18"/>
              </w:rPr>
              <w:t>3</w:t>
            </w:r>
          </w:p>
        </w:tc>
        <w:tc>
          <w:tcPr>
            <w:tcW w:w="0" w:type="auto"/>
          </w:tcPr>
          <w:p w:rsidR="004A3609" w:rsidRPr="00C57268" w:rsidRDefault="004A3609" w:rsidP="004A3609">
            <w:pPr>
              <w:pStyle w:val="NoSpacing"/>
              <w:rPr>
                <w:b/>
                <w:sz w:val="18"/>
                <w:szCs w:val="18"/>
              </w:rPr>
            </w:pPr>
            <w:r w:rsidRPr="00C57268">
              <w:rPr>
                <w:rFonts w:cs="Calibri"/>
                <w:sz w:val="18"/>
                <w:szCs w:val="18"/>
              </w:rPr>
              <w:t>Identifies some part of the main idea(s) of the text.</w:t>
            </w:r>
          </w:p>
        </w:tc>
      </w:tr>
      <w:tr w:rsidR="004A3609" w:rsidRPr="00C57268" w:rsidTr="004A3609">
        <w:tc>
          <w:tcPr>
            <w:tcW w:w="0" w:type="auto"/>
          </w:tcPr>
          <w:p w:rsidR="004A3609" w:rsidRPr="00C57268" w:rsidRDefault="004A3609" w:rsidP="004A3609">
            <w:pPr>
              <w:pStyle w:val="NoSpacing"/>
              <w:rPr>
                <w:sz w:val="18"/>
                <w:szCs w:val="18"/>
              </w:rPr>
            </w:pPr>
            <w:r w:rsidRPr="00C57268">
              <w:rPr>
                <w:sz w:val="18"/>
                <w:szCs w:val="18"/>
              </w:rPr>
              <w:t>2</w:t>
            </w:r>
          </w:p>
        </w:tc>
        <w:tc>
          <w:tcPr>
            <w:tcW w:w="0" w:type="auto"/>
          </w:tcPr>
          <w:p w:rsidR="004A3609" w:rsidRPr="00C57268" w:rsidRDefault="004A3609" w:rsidP="004A3609">
            <w:pPr>
              <w:pStyle w:val="NoSpacing"/>
              <w:rPr>
                <w:sz w:val="18"/>
                <w:szCs w:val="18"/>
              </w:rPr>
            </w:pPr>
            <w:r w:rsidRPr="00C57268">
              <w:rPr>
                <w:sz w:val="18"/>
                <w:szCs w:val="18"/>
              </w:rPr>
              <w:t>Identifies a minor idea from the text.</w:t>
            </w:r>
          </w:p>
        </w:tc>
      </w:tr>
      <w:tr w:rsidR="004A3609" w:rsidRPr="00C57268" w:rsidTr="004A3609">
        <w:tc>
          <w:tcPr>
            <w:tcW w:w="0" w:type="auto"/>
          </w:tcPr>
          <w:p w:rsidR="004A3609" w:rsidRPr="00C57268" w:rsidRDefault="004A3609" w:rsidP="004A3609">
            <w:pPr>
              <w:pStyle w:val="NoSpacing"/>
              <w:rPr>
                <w:sz w:val="18"/>
                <w:szCs w:val="18"/>
              </w:rPr>
            </w:pPr>
            <w:r w:rsidRPr="00C57268">
              <w:rPr>
                <w:sz w:val="18"/>
                <w:szCs w:val="18"/>
              </w:rPr>
              <w:t>1</w:t>
            </w:r>
          </w:p>
        </w:tc>
        <w:tc>
          <w:tcPr>
            <w:tcW w:w="0" w:type="auto"/>
          </w:tcPr>
          <w:p w:rsidR="004A3609" w:rsidRPr="00C57268" w:rsidRDefault="004A3609" w:rsidP="004A3609">
            <w:pPr>
              <w:pStyle w:val="NoSpacing"/>
              <w:rPr>
                <w:sz w:val="18"/>
                <w:szCs w:val="18"/>
              </w:rPr>
            </w:pPr>
            <w:r w:rsidRPr="00C57268">
              <w:rPr>
                <w:sz w:val="18"/>
                <w:szCs w:val="18"/>
              </w:rPr>
              <w:t xml:space="preserve">No </w:t>
            </w:r>
            <w:r>
              <w:rPr>
                <w:sz w:val="18"/>
                <w:szCs w:val="18"/>
              </w:rPr>
              <w:t>r</w:t>
            </w:r>
            <w:r w:rsidRPr="00C57268">
              <w:rPr>
                <w:sz w:val="18"/>
                <w:szCs w:val="18"/>
              </w:rPr>
              <w:t>esponse</w:t>
            </w:r>
          </w:p>
        </w:tc>
      </w:tr>
    </w:tbl>
    <w:p w:rsidR="004A3609" w:rsidRDefault="004A3609" w:rsidP="004A3609">
      <w:pPr>
        <w:pStyle w:val="NoSpacing"/>
      </w:pPr>
    </w:p>
    <w:p w:rsidR="004A3609" w:rsidRPr="00456AB2" w:rsidRDefault="004A3609" w:rsidP="004A3609">
      <w:pPr>
        <w:pStyle w:val="NoSpacing"/>
        <w:rPr>
          <w:b/>
        </w:rPr>
      </w:pPr>
      <w:r w:rsidRPr="00456AB2">
        <w:rPr>
          <w:b/>
        </w:rPr>
        <w:t>C. Supporting Details.</w:t>
      </w:r>
      <w:r>
        <w:rPr>
          <w:b/>
        </w:rPr>
        <w:t xml:space="preserve"> </w:t>
      </w:r>
    </w:p>
    <w:p w:rsidR="004A3609" w:rsidRDefault="004A3609" w:rsidP="004A3609">
      <w:pPr>
        <w:pStyle w:val="NoSpacing"/>
      </w:pPr>
      <w:r>
        <w:t>1. Check each detail that is mentioned in the article (not all are included).</w:t>
      </w:r>
    </w:p>
    <w:p w:rsidR="004A3609" w:rsidRDefault="004A3609" w:rsidP="004A3609">
      <w:pPr>
        <w:pStyle w:val="NoSpacing"/>
      </w:pPr>
      <w:r>
        <w:t xml:space="preserve">2. Fill in the information that is given for each detail you have checked.  Write in English. </w:t>
      </w:r>
    </w:p>
    <w:p w:rsidR="004A3609" w:rsidRDefault="004A3609" w:rsidP="007928A6">
      <w:pPr>
        <w:pStyle w:val="NoSpacing"/>
        <w:spacing w:line="360" w:lineRule="auto"/>
      </w:pPr>
      <w:r>
        <w:t>___Gabrielle’s age ___________________</w:t>
      </w:r>
    </w:p>
    <w:p w:rsidR="004A3609" w:rsidRDefault="004A3609" w:rsidP="007928A6">
      <w:pPr>
        <w:pStyle w:val="NoSpacing"/>
        <w:spacing w:line="360" w:lineRule="auto"/>
      </w:pPr>
      <w:r>
        <w:t>___The grade that Gabrielle is in___________________</w:t>
      </w:r>
    </w:p>
    <w:p w:rsidR="004A3609" w:rsidRDefault="004A3609" w:rsidP="007928A6">
      <w:pPr>
        <w:pStyle w:val="NoSpacing"/>
        <w:spacing w:line="360" w:lineRule="auto"/>
      </w:pPr>
      <w:r>
        <w:t>___What Gabrielle looks like __________________________________________________________________________</w:t>
      </w:r>
    </w:p>
    <w:p w:rsidR="004A3609" w:rsidRDefault="004A3609" w:rsidP="007928A6">
      <w:pPr>
        <w:pStyle w:val="NoSpacing"/>
        <w:spacing w:line="360" w:lineRule="auto"/>
      </w:pPr>
      <w:r>
        <w:t>___What Gabrielle’s personality is like___________________________________________________________________</w:t>
      </w:r>
    </w:p>
    <w:p w:rsidR="004A3609" w:rsidRDefault="004A3609" w:rsidP="007928A6">
      <w:pPr>
        <w:pStyle w:val="NoSpacing"/>
        <w:spacing w:line="360" w:lineRule="auto"/>
      </w:pPr>
      <w:r>
        <w:t>___When Gabrielle goes to school_____________________________________________________________________</w:t>
      </w:r>
    </w:p>
    <w:p w:rsidR="004A3609" w:rsidRDefault="004A3609" w:rsidP="007928A6">
      <w:pPr>
        <w:pStyle w:val="NoSpacing"/>
        <w:spacing w:line="360" w:lineRule="auto"/>
      </w:pPr>
      <w:r>
        <w:t>___Gabrielle’s favorite subject________________________________________________________________________</w:t>
      </w:r>
    </w:p>
    <w:p w:rsidR="004A3609" w:rsidRDefault="004A3609" w:rsidP="007928A6">
      <w:pPr>
        <w:pStyle w:val="NoSpacing"/>
        <w:spacing w:line="360" w:lineRule="auto"/>
      </w:pPr>
      <w:r>
        <w:t>___When she has free time/doesn’t go to school__________________________________________________________</w:t>
      </w:r>
    </w:p>
    <w:p w:rsidR="007928A6" w:rsidRDefault="004A3609" w:rsidP="007928A6">
      <w:pPr>
        <w:pStyle w:val="NoSpacing"/>
        <w:spacing w:line="360" w:lineRule="auto"/>
      </w:pPr>
      <w:r>
        <w:t>___The activities that Gabrielle does (name as many as you can)</w:t>
      </w:r>
      <w:r w:rsidRPr="004A3609">
        <w:t xml:space="preserve"> </w:t>
      </w:r>
      <w:r>
        <w:t>__________</w:t>
      </w:r>
      <w:r w:rsidR="007928A6">
        <w:t>___________________________________</w:t>
      </w:r>
    </w:p>
    <w:p w:rsidR="004A3609" w:rsidRDefault="007928A6" w:rsidP="007928A6">
      <w:pPr>
        <w:pStyle w:val="NoSpacing"/>
        <w:spacing w:line="360" w:lineRule="auto"/>
      </w:pPr>
      <w:r w:rsidRPr="00550BC4">
        <w:lastRenderedPageBreak/>
        <w:t>_________________________________________________________________________</w:t>
      </w:r>
      <w:r>
        <w:t>________________________</w:t>
      </w:r>
      <w:r w:rsidRPr="00550BC4">
        <w:t>_</w:t>
      </w:r>
      <w:r>
        <w:br/>
      </w:r>
      <w:r w:rsidR="004A3609">
        <w:t>___The language that Gabrielle is learning_____</w:t>
      </w:r>
      <w:r>
        <w:t>__________</w:t>
      </w:r>
      <w:r w:rsidR="004A3609">
        <w:t>______________</w:t>
      </w:r>
    </w:p>
    <w:p w:rsidR="004A3609" w:rsidRDefault="004A3609" w:rsidP="007928A6">
      <w:pPr>
        <w:pStyle w:val="NoSpacing"/>
        <w:spacing w:line="360" w:lineRule="auto"/>
      </w:pPr>
      <w:r>
        <w:t>___Anna’s age___________________</w:t>
      </w:r>
    </w:p>
    <w:p w:rsidR="004A3609" w:rsidRDefault="004A3609" w:rsidP="007928A6">
      <w:pPr>
        <w:pStyle w:val="NoSpacing"/>
        <w:spacing w:line="360" w:lineRule="auto"/>
      </w:pPr>
      <w:r>
        <w:t>___What Anna likes to do (name as many as you can)</w:t>
      </w:r>
      <w:r w:rsidR="007928A6" w:rsidRPr="007928A6">
        <w:t xml:space="preserve"> </w:t>
      </w:r>
      <w:r w:rsidR="007928A6">
        <w:t>_____________________________________________</w:t>
      </w:r>
    </w:p>
    <w:p w:rsidR="007928A6" w:rsidRDefault="007928A6" w:rsidP="007928A6">
      <w:pPr>
        <w:pStyle w:val="NoSpacing"/>
        <w:spacing w:line="360" w:lineRule="auto"/>
      </w:pPr>
      <w:r w:rsidRPr="00550BC4">
        <w:t>_________________________________________________________________________</w:t>
      </w:r>
      <w:r>
        <w:t>________________________</w:t>
      </w:r>
      <w:r w:rsidRPr="00550BC4">
        <w:t>_</w:t>
      </w:r>
    </w:p>
    <w:p w:rsidR="004A3609" w:rsidRDefault="004A3609" w:rsidP="007928A6">
      <w:pPr>
        <w:pStyle w:val="NoSpacing"/>
        <w:spacing w:line="360" w:lineRule="auto"/>
      </w:pPr>
      <w:r>
        <w:t>___Jerome’s age___________________</w:t>
      </w:r>
    </w:p>
    <w:p w:rsidR="004A3609" w:rsidRDefault="004A3609" w:rsidP="007928A6">
      <w:pPr>
        <w:pStyle w:val="NoSpacing"/>
        <w:spacing w:line="360" w:lineRule="auto"/>
      </w:pPr>
      <w:r>
        <w:t>___What he likes (name as many as you can)</w:t>
      </w:r>
      <w:r w:rsidR="007928A6" w:rsidRPr="007928A6">
        <w:t xml:space="preserve"> </w:t>
      </w:r>
      <w:r w:rsidR="007928A6">
        <w:t>_____________________________________________</w:t>
      </w:r>
    </w:p>
    <w:p w:rsidR="007928A6" w:rsidRDefault="007928A6" w:rsidP="007928A6">
      <w:pPr>
        <w:pStyle w:val="NoSpacing"/>
        <w:spacing w:line="360" w:lineRule="auto"/>
      </w:pPr>
      <w:r w:rsidRPr="00550BC4">
        <w:t>_________________________________________________________________________</w:t>
      </w:r>
      <w:r>
        <w:t>________________________</w:t>
      </w:r>
      <w:r w:rsidRPr="00550BC4">
        <w:t>_</w:t>
      </w:r>
    </w:p>
    <w:p w:rsidR="004A3609" w:rsidRDefault="004A3609" w:rsidP="007928A6">
      <w:pPr>
        <w:pStyle w:val="NoSpacing"/>
        <w:spacing w:line="360" w:lineRule="auto"/>
      </w:pPr>
      <w:r>
        <w:t>___</w:t>
      </w:r>
      <w:proofErr w:type="spellStart"/>
      <w:r>
        <w:t>Who“R</w:t>
      </w:r>
      <w:proofErr w:type="spellEnd"/>
      <w:r>
        <w:t>” is</w:t>
      </w:r>
      <w:r w:rsidR="007928A6">
        <w:t>___________________________________</w:t>
      </w:r>
    </w:p>
    <w:p w:rsidR="004A3609" w:rsidRDefault="004A3609" w:rsidP="007928A6">
      <w:pPr>
        <w:pStyle w:val="NoSpacing"/>
        <w:spacing w:line="360" w:lineRule="auto"/>
      </w:pPr>
      <w:r>
        <w:t>___</w:t>
      </w:r>
      <w:proofErr w:type="spellStart"/>
      <w:r>
        <w:t>Who“S</w:t>
      </w:r>
      <w:proofErr w:type="spellEnd"/>
      <w:r>
        <w:t xml:space="preserve">” is </w:t>
      </w:r>
      <w:r w:rsidR="007928A6">
        <w:t>___________________________________</w:t>
      </w:r>
    </w:p>
    <w:p w:rsidR="004A3609" w:rsidRDefault="004A3609" w:rsidP="007928A6">
      <w:pPr>
        <w:pStyle w:val="NoSpacing"/>
        <w:spacing w:line="360" w:lineRule="auto"/>
      </w:pPr>
      <w:r>
        <w:t xml:space="preserve">___The type of personality they’d like their </w:t>
      </w:r>
      <w:r w:rsidRPr="004A3609">
        <w:rPr>
          <w:i/>
        </w:rPr>
        <w:t xml:space="preserve">au pair </w:t>
      </w:r>
      <w:r>
        <w:t>to have</w:t>
      </w:r>
      <w:r w:rsidR="007928A6">
        <w:t>__________________________________________________</w:t>
      </w:r>
    </w:p>
    <w:p w:rsidR="004A3609" w:rsidRDefault="004A3609" w:rsidP="007928A6">
      <w:pPr>
        <w:pStyle w:val="NoSpacing"/>
        <w:spacing w:line="360" w:lineRule="auto"/>
      </w:pPr>
      <w:r>
        <w:t>___The activities you can do in Riom</w:t>
      </w:r>
      <w:r w:rsidR="007928A6">
        <w:t>____________________________________________________________________</w:t>
      </w:r>
    </w:p>
    <w:p w:rsidR="007928A6" w:rsidRDefault="007928A6" w:rsidP="007928A6">
      <w:pPr>
        <w:pStyle w:val="NoSpacing"/>
        <w:spacing w:line="360" w:lineRule="auto"/>
      </w:pPr>
      <w:r w:rsidRPr="00550BC4">
        <w:t>_________________________________________________________________________</w:t>
      </w:r>
      <w:r>
        <w:t>________________________</w:t>
      </w:r>
      <w:r w:rsidRPr="00550BC4">
        <w:t>_</w:t>
      </w:r>
    </w:p>
    <w:p w:rsidR="007928A6" w:rsidRDefault="007928A6" w:rsidP="004A3609">
      <w:pPr>
        <w:pStyle w:val="NoSpacing"/>
      </w:pPr>
    </w:p>
    <w:tbl>
      <w:tblPr>
        <w:tblStyle w:val="TableGrid"/>
        <w:tblW w:w="0" w:type="auto"/>
        <w:tblLook w:val="04A0"/>
      </w:tblPr>
      <w:tblGrid>
        <w:gridCol w:w="648"/>
        <w:gridCol w:w="10368"/>
      </w:tblGrid>
      <w:tr w:rsidR="004A3609" w:rsidRPr="00C57268" w:rsidTr="004A3609">
        <w:tc>
          <w:tcPr>
            <w:tcW w:w="648" w:type="dxa"/>
          </w:tcPr>
          <w:p w:rsidR="004A3609" w:rsidRPr="00C57268" w:rsidRDefault="004A3609" w:rsidP="004A3609">
            <w:pPr>
              <w:pStyle w:val="NoSpacing"/>
              <w:rPr>
                <w:rFonts w:cstheme="minorHAnsi"/>
                <w:sz w:val="18"/>
                <w:szCs w:val="18"/>
              </w:rPr>
            </w:pPr>
            <w:r>
              <w:rPr>
                <w:rFonts w:cstheme="minorHAnsi"/>
                <w:sz w:val="18"/>
                <w:szCs w:val="18"/>
              </w:rPr>
              <w:t>5</w:t>
            </w:r>
          </w:p>
        </w:tc>
        <w:tc>
          <w:tcPr>
            <w:tcW w:w="10368" w:type="dxa"/>
          </w:tcPr>
          <w:p w:rsidR="004A3609" w:rsidRPr="00C57268" w:rsidRDefault="004A3609" w:rsidP="004A3609">
            <w:pPr>
              <w:pStyle w:val="NoSpacing"/>
              <w:rPr>
                <w:rFonts w:cstheme="minorHAnsi"/>
                <w:sz w:val="18"/>
                <w:szCs w:val="18"/>
              </w:rPr>
            </w:pPr>
            <w:r w:rsidRPr="00C57268">
              <w:rPr>
                <w:rFonts w:cstheme="minorHAnsi"/>
                <w:sz w:val="18"/>
                <w:szCs w:val="18"/>
              </w:rPr>
              <w:t xml:space="preserve">Identifies all supporting details in the text and accurately provides information from the text to explain these details.  </w:t>
            </w:r>
          </w:p>
        </w:tc>
      </w:tr>
      <w:tr w:rsidR="004A3609" w:rsidRPr="00C57268" w:rsidTr="004A3609">
        <w:tc>
          <w:tcPr>
            <w:tcW w:w="648" w:type="dxa"/>
          </w:tcPr>
          <w:p w:rsidR="004A3609" w:rsidRPr="00C57268" w:rsidRDefault="004A3609" w:rsidP="004A3609">
            <w:pPr>
              <w:pStyle w:val="NoSpacing"/>
              <w:rPr>
                <w:rFonts w:cstheme="minorHAnsi"/>
                <w:sz w:val="18"/>
                <w:szCs w:val="18"/>
              </w:rPr>
            </w:pPr>
            <w:r>
              <w:rPr>
                <w:rFonts w:cstheme="minorHAnsi"/>
                <w:sz w:val="18"/>
                <w:szCs w:val="18"/>
              </w:rPr>
              <w:t>4</w:t>
            </w:r>
          </w:p>
        </w:tc>
        <w:tc>
          <w:tcPr>
            <w:tcW w:w="10368" w:type="dxa"/>
          </w:tcPr>
          <w:p w:rsidR="004A3609" w:rsidRPr="00C57268" w:rsidRDefault="004A3609" w:rsidP="004A3609">
            <w:pPr>
              <w:pStyle w:val="NoSpacing"/>
              <w:rPr>
                <w:rFonts w:cstheme="minorHAnsi"/>
                <w:sz w:val="18"/>
                <w:szCs w:val="18"/>
              </w:rPr>
            </w:pPr>
            <w:r w:rsidRPr="00C57268">
              <w:rPr>
                <w:rFonts w:cstheme="minorHAnsi"/>
                <w:sz w:val="18"/>
                <w:szCs w:val="18"/>
              </w:rPr>
              <w:t>Identifies the majority of supporting details in the text and provides information from the text to explain some of these details.</w:t>
            </w:r>
          </w:p>
        </w:tc>
      </w:tr>
      <w:tr w:rsidR="004A3609" w:rsidRPr="00C57268" w:rsidTr="004A3609">
        <w:tc>
          <w:tcPr>
            <w:tcW w:w="648" w:type="dxa"/>
          </w:tcPr>
          <w:p w:rsidR="004A3609" w:rsidRPr="00C57268" w:rsidRDefault="004A3609" w:rsidP="004A3609">
            <w:pPr>
              <w:pStyle w:val="NoSpacing"/>
              <w:rPr>
                <w:rFonts w:cstheme="minorHAnsi"/>
                <w:sz w:val="18"/>
                <w:szCs w:val="18"/>
              </w:rPr>
            </w:pPr>
            <w:r>
              <w:rPr>
                <w:rFonts w:cstheme="minorHAnsi"/>
                <w:sz w:val="18"/>
                <w:szCs w:val="18"/>
              </w:rPr>
              <w:t>3</w:t>
            </w:r>
          </w:p>
        </w:tc>
        <w:tc>
          <w:tcPr>
            <w:tcW w:w="10368" w:type="dxa"/>
          </w:tcPr>
          <w:p w:rsidR="004A3609" w:rsidRPr="00C57268" w:rsidRDefault="004A3609" w:rsidP="004A3609">
            <w:pPr>
              <w:pStyle w:val="NoSpacing"/>
              <w:rPr>
                <w:rFonts w:cstheme="minorHAnsi"/>
                <w:sz w:val="18"/>
                <w:szCs w:val="18"/>
              </w:rPr>
            </w:pPr>
            <w:r w:rsidRPr="00C57268">
              <w:rPr>
                <w:rFonts w:cstheme="minorHAnsi"/>
                <w:sz w:val="18"/>
                <w:szCs w:val="18"/>
              </w:rPr>
              <w:t>Identifies some supporting details in the text and may provide limited information from the text to explain these details.  Or identifies the majority of the supporting details but is unable to provide information from the text to explain these details.</w:t>
            </w:r>
          </w:p>
        </w:tc>
      </w:tr>
      <w:tr w:rsidR="004A3609" w:rsidRPr="00C57268" w:rsidTr="004A3609">
        <w:tc>
          <w:tcPr>
            <w:tcW w:w="648" w:type="dxa"/>
          </w:tcPr>
          <w:p w:rsidR="004A3609" w:rsidRPr="00C57268" w:rsidRDefault="004A3609" w:rsidP="004A3609">
            <w:pPr>
              <w:pStyle w:val="NoSpacing"/>
              <w:rPr>
                <w:rFonts w:cstheme="minorHAnsi"/>
                <w:sz w:val="18"/>
                <w:szCs w:val="18"/>
              </w:rPr>
            </w:pPr>
            <w:r>
              <w:rPr>
                <w:rFonts w:cstheme="minorHAnsi"/>
                <w:sz w:val="18"/>
                <w:szCs w:val="18"/>
              </w:rPr>
              <w:t>2</w:t>
            </w:r>
          </w:p>
        </w:tc>
        <w:tc>
          <w:tcPr>
            <w:tcW w:w="10368" w:type="dxa"/>
          </w:tcPr>
          <w:p w:rsidR="004A3609" w:rsidRPr="00C57268" w:rsidRDefault="004A3609" w:rsidP="004A3609">
            <w:pPr>
              <w:pStyle w:val="NoSpacing"/>
              <w:rPr>
                <w:rFonts w:cstheme="minorHAnsi"/>
                <w:sz w:val="18"/>
                <w:szCs w:val="18"/>
              </w:rPr>
            </w:pPr>
            <w:r>
              <w:rPr>
                <w:rFonts w:cstheme="minorHAnsi"/>
                <w:sz w:val="18"/>
                <w:szCs w:val="18"/>
              </w:rPr>
              <w:t>Identifies some supporting detail but is unable to provide information from the text to support them.</w:t>
            </w:r>
          </w:p>
        </w:tc>
      </w:tr>
      <w:tr w:rsidR="004A3609" w:rsidRPr="00C57268" w:rsidTr="004A3609">
        <w:tc>
          <w:tcPr>
            <w:tcW w:w="648" w:type="dxa"/>
          </w:tcPr>
          <w:p w:rsidR="004A3609" w:rsidRPr="00C57268" w:rsidRDefault="004A3609" w:rsidP="004A3609">
            <w:pPr>
              <w:pStyle w:val="NoSpacing"/>
              <w:rPr>
                <w:rFonts w:cstheme="minorHAnsi"/>
                <w:sz w:val="18"/>
                <w:szCs w:val="18"/>
              </w:rPr>
            </w:pPr>
            <w:r>
              <w:rPr>
                <w:rFonts w:cstheme="minorHAnsi"/>
                <w:sz w:val="18"/>
                <w:szCs w:val="18"/>
              </w:rPr>
              <w:t>1</w:t>
            </w:r>
          </w:p>
        </w:tc>
        <w:tc>
          <w:tcPr>
            <w:tcW w:w="10368" w:type="dxa"/>
          </w:tcPr>
          <w:p w:rsidR="004A3609" w:rsidRPr="00C57268" w:rsidRDefault="004A3609" w:rsidP="004A3609">
            <w:pPr>
              <w:pStyle w:val="NoSpacing"/>
              <w:rPr>
                <w:rFonts w:cstheme="minorHAnsi"/>
                <w:sz w:val="18"/>
                <w:szCs w:val="18"/>
              </w:rPr>
            </w:pPr>
            <w:r>
              <w:rPr>
                <w:rFonts w:cstheme="minorHAnsi"/>
                <w:sz w:val="18"/>
                <w:szCs w:val="18"/>
              </w:rPr>
              <w:t>No response</w:t>
            </w:r>
          </w:p>
        </w:tc>
      </w:tr>
    </w:tbl>
    <w:p w:rsidR="002E2038" w:rsidRDefault="002E2038" w:rsidP="004A3609">
      <w:pPr>
        <w:pStyle w:val="NoSpacing"/>
        <w:rPr>
          <w:rFonts w:cs="Calibri"/>
          <w:b/>
        </w:rPr>
      </w:pPr>
    </w:p>
    <w:p w:rsidR="007928A6" w:rsidRDefault="002E2038" w:rsidP="004A3609">
      <w:pPr>
        <w:pStyle w:val="NoSpacing"/>
        <w:rPr>
          <w:rFonts w:cs="Calibri"/>
          <w:b/>
        </w:rPr>
      </w:pPr>
      <w:r>
        <w:rPr>
          <w:rFonts w:cs="Calibri"/>
          <w:b/>
        </w:rPr>
        <w:t>D</w:t>
      </w:r>
      <w:r w:rsidR="004A3609">
        <w:rPr>
          <w:rFonts w:cs="Calibri"/>
          <w:b/>
        </w:rPr>
        <w:t xml:space="preserve">. Guessing Meaning from Context. </w:t>
      </w:r>
    </w:p>
    <w:p w:rsidR="004A3609" w:rsidRPr="00836AF6" w:rsidRDefault="004A3609" w:rsidP="004A3609">
      <w:pPr>
        <w:pStyle w:val="NoSpacing"/>
      </w:pPr>
      <w:r w:rsidRPr="00836AF6">
        <w:rPr>
          <w:rFonts w:cs="Calibri"/>
        </w:rPr>
        <w:t xml:space="preserve">Find the underlined words/phrases and write what you think they mean in English. The information in parenthesis tells you which paragraph </w:t>
      </w:r>
      <w:r>
        <w:rPr>
          <w:rFonts w:cs="Calibri"/>
        </w:rPr>
        <w:t>the word appears i</w:t>
      </w:r>
      <w:r w:rsidRPr="00836AF6">
        <w:rPr>
          <w:rFonts w:cs="Calibri"/>
        </w:rPr>
        <w:t xml:space="preserve">n. </w:t>
      </w:r>
    </w:p>
    <w:p w:rsidR="007928A6" w:rsidRDefault="007928A6" w:rsidP="007928A6">
      <w:pPr>
        <w:pStyle w:val="NoSpacing"/>
      </w:pPr>
      <w:r>
        <w:t xml:space="preserve">(All words found in the </w:t>
      </w:r>
      <w:r w:rsidRPr="007928A6">
        <w:rPr>
          <w:i/>
        </w:rPr>
        <w:t xml:space="preserve">A </w:t>
      </w:r>
      <w:proofErr w:type="spellStart"/>
      <w:r w:rsidRPr="007928A6">
        <w:rPr>
          <w:i/>
        </w:rPr>
        <w:t>notre</w:t>
      </w:r>
      <w:proofErr w:type="spellEnd"/>
      <w:r w:rsidRPr="007928A6">
        <w:rPr>
          <w:i/>
        </w:rPr>
        <w:t xml:space="preserve"> </w:t>
      </w:r>
      <w:proofErr w:type="spellStart"/>
      <w:r w:rsidRPr="007928A6">
        <w:rPr>
          <w:i/>
        </w:rPr>
        <w:t>sujet</w:t>
      </w:r>
      <w:proofErr w:type="spellEnd"/>
      <w:r w:rsidRPr="007928A6">
        <w:rPr>
          <w:i/>
        </w:rPr>
        <w:t xml:space="preserve"> </w:t>
      </w:r>
      <w:r>
        <w:t>portion of the text.)</w:t>
      </w:r>
    </w:p>
    <w:p w:rsidR="007928A6" w:rsidRDefault="007928A6" w:rsidP="002E2038">
      <w:pPr>
        <w:pStyle w:val="NoSpacing"/>
        <w:numPr>
          <w:ilvl w:val="0"/>
          <w:numId w:val="4"/>
        </w:numPr>
        <w:spacing w:line="360" w:lineRule="auto"/>
        <w:rPr>
          <w:lang w:val="fr-BE"/>
        </w:rPr>
      </w:pPr>
      <w:r w:rsidRPr="002E2038">
        <w:rPr>
          <w:i/>
          <w:lang w:val="fr-BE"/>
        </w:rPr>
        <w:t xml:space="preserve">Gabrielle adore aller jouer avec ses nombreux </w:t>
      </w:r>
      <w:r w:rsidRPr="002E2038">
        <w:rPr>
          <w:i/>
          <w:u w:val="single"/>
          <w:lang w:val="fr-BE"/>
        </w:rPr>
        <w:t>copains et copines</w:t>
      </w:r>
      <w:r w:rsidRPr="002E2038">
        <w:rPr>
          <w:i/>
          <w:lang w:val="fr-BE"/>
        </w:rPr>
        <w:t xml:space="preserve"> du square voisin</w:t>
      </w:r>
      <w:r>
        <w:rPr>
          <w:lang w:val="fr-BE"/>
        </w:rPr>
        <w:t xml:space="preserve"> (1st par.) ________________</w:t>
      </w:r>
    </w:p>
    <w:p w:rsidR="007928A6" w:rsidRPr="00264BAC" w:rsidRDefault="007928A6" w:rsidP="002E2038">
      <w:pPr>
        <w:pStyle w:val="NoSpacing"/>
        <w:numPr>
          <w:ilvl w:val="0"/>
          <w:numId w:val="4"/>
        </w:numPr>
        <w:spacing w:line="360" w:lineRule="auto"/>
        <w:rPr>
          <w:lang w:val="fr-BE"/>
        </w:rPr>
      </w:pPr>
      <w:r w:rsidRPr="002E2038">
        <w:rPr>
          <w:i/>
          <w:lang w:val="fr-BE"/>
        </w:rPr>
        <w:t xml:space="preserve">Le père de Jérôme, R. bactériologiste </w:t>
      </w:r>
      <w:r w:rsidRPr="002E2038">
        <w:rPr>
          <w:i/>
          <w:u w:val="single"/>
          <w:lang w:val="fr-BE"/>
        </w:rPr>
        <w:t>en retraite</w:t>
      </w:r>
      <w:r w:rsidRPr="002E2038">
        <w:rPr>
          <w:i/>
          <w:lang w:val="fr-BE"/>
        </w:rPr>
        <w:t>, habite la moitié de l’année à Toulon</w:t>
      </w:r>
      <w:proofErr w:type="gramStart"/>
      <w:r w:rsidRPr="002E2038">
        <w:rPr>
          <w:i/>
          <w:lang w:val="fr-BE"/>
        </w:rPr>
        <w:t>..</w:t>
      </w:r>
      <w:proofErr w:type="gramEnd"/>
      <w:r>
        <w:rPr>
          <w:lang w:val="fr-BE"/>
        </w:rPr>
        <w:t xml:space="preserve"> (3rd par.)</w:t>
      </w:r>
      <w:r w:rsidRPr="007928A6">
        <w:rPr>
          <w:lang w:val="fr-BE"/>
        </w:rPr>
        <w:t xml:space="preserve"> </w:t>
      </w:r>
      <w:r>
        <w:rPr>
          <w:lang w:val="fr-BE"/>
        </w:rPr>
        <w:t>________________</w:t>
      </w:r>
    </w:p>
    <w:p w:rsidR="007928A6" w:rsidRDefault="007928A6" w:rsidP="002E2038">
      <w:pPr>
        <w:pStyle w:val="NoSpacing"/>
        <w:numPr>
          <w:ilvl w:val="0"/>
          <w:numId w:val="4"/>
        </w:numPr>
        <w:spacing w:line="360" w:lineRule="auto"/>
        <w:rPr>
          <w:lang w:val="fr-BE"/>
        </w:rPr>
      </w:pPr>
      <w:r w:rsidRPr="002E2038">
        <w:rPr>
          <w:i/>
          <w:lang w:val="fr-BE"/>
        </w:rPr>
        <w:t xml:space="preserve">Toute la famille habite un appartement de 150 m2 avec </w:t>
      </w:r>
      <w:r w:rsidRPr="002E2038">
        <w:rPr>
          <w:i/>
          <w:u w:val="single"/>
          <w:lang w:val="fr-BE"/>
        </w:rPr>
        <w:t>un jardin</w:t>
      </w:r>
      <w:r w:rsidRPr="002E2038">
        <w:rPr>
          <w:i/>
          <w:lang w:val="fr-BE"/>
        </w:rPr>
        <w:t xml:space="preserve"> de 90m 2</w:t>
      </w:r>
      <w:r>
        <w:rPr>
          <w:lang w:val="fr-BE"/>
        </w:rPr>
        <w:t>. (4th par.)</w:t>
      </w:r>
      <w:r w:rsidR="002E2038" w:rsidRPr="002E2038">
        <w:rPr>
          <w:lang w:val="fr-BE"/>
        </w:rPr>
        <w:t xml:space="preserve"> </w:t>
      </w:r>
      <w:r w:rsidR="002E2038">
        <w:rPr>
          <w:lang w:val="fr-BE"/>
        </w:rPr>
        <w:t>________________</w:t>
      </w:r>
    </w:p>
    <w:p w:rsidR="004A3609" w:rsidRPr="002E2038" w:rsidRDefault="007928A6" w:rsidP="004A3609">
      <w:pPr>
        <w:pStyle w:val="NoSpacing"/>
        <w:numPr>
          <w:ilvl w:val="0"/>
          <w:numId w:val="4"/>
        </w:numPr>
        <w:spacing w:line="360" w:lineRule="auto"/>
        <w:rPr>
          <w:lang w:val="fr-BE"/>
        </w:rPr>
      </w:pPr>
      <w:r w:rsidRPr="002E2038">
        <w:rPr>
          <w:i/>
          <w:lang w:val="fr-BE"/>
        </w:rPr>
        <w:t xml:space="preserve">Le domicile est situé à 5 minutes de pied de </w:t>
      </w:r>
      <w:r w:rsidRPr="002E2038">
        <w:rPr>
          <w:i/>
          <w:u w:val="single"/>
          <w:lang w:val="fr-BE"/>
        </w:rPr>
        <w:t>la gare</w:t>
      </w:r>
      <w:r w:rsidRPr="002E2038">
        <w:rPr>
          <w:i/>
          <w:lang w:val="fr-BE"/>
        </w:rPr>
        <w:t xml:space="preserve"> de Riom d’où partent de fréquents trains pour </w:t>
      </w:r>
      <w:proofErr w:type="spellStart"/>
      <w:r w:rsidRPr="002E2038">
        <w:rPr>
          <w:i/>
          <w:lang w:val="fr-BE"/>
        </w:rPr>
        <w:t>Clermont-Fernand</w:t>
      </w:r>
      <w:proofErr w:type="spellEnd"/>
      <w:r w:rsidRPr="002E2038">
        <w:rPr>
          <w:i/>
          <w:lang w:val="fr-BE"/>
        </w:rPr>
        <w:t xml:space="preserve"> ou pour Vichy (4th par.)</w:t>
      </w:r>
      <w:r w:rsidR="002E2038" w:rsidRPr="002E2038">
        <w:rPr>
          <w:lang w:val="fr-BE"/>
        </w:rPr>
        <w:t xml:space="preserve"> </w:t>
      </w:r>
      <w:r w:rsidR="002E2038">
        <w:rPr>
          <w:lang w:val="fr-BE"/>
        </w:rPr>
        <w:t>________________</w:t>
      </w:r>
    </w:p>
    <w:tbl>
      <w:tblPr>
        <w:tblStyle w:val="TableGrid"/>
        <w:tblW w:w="0" w:type="auto"/>
        <w:tblLook w:val="04A0"/>
      </w:tblPr>
      <w:tblGrid>
        <w:gridCol w:w="648"/>
        <w:gridCol w:w="10368"/>
      </w:tblGrid>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5</w:t>
            </w:r>
          </w:p>
        </w:tc>
        <w:tc>
          <w:tcPr>
            <w:tcW w:w="10368" w:type="dxa"/>
          </w:tcPr>
          <w:p w:rsidR="004A3609" w:rsidRPr="003B3627" w:rsidRDefault="004A3609" w:rsidP="004A3609">
            <w:pPr>
              <w:pStyle w:val="NoSpacing"/>
              <w:rPr>
                <w:rFonts w:cstheme="minorHAnsi"/>
                <w:sz w:val="18"/>
                <w:szCs w:val="18"/>
              </w:rPr>
            </w:pPr>
            <w:r w:rsidRPr="003B3627">
              <w:rPr>
                <w:rFonts w:cs="Calibri"/>
                <w:sz w:val="18"/>
                <w:szCs w:val="18"/>
              </w:rPr>
              <w:t>Infers meaning of unfamiliar words and phrases in the text.  Inferences are accurate.</w:t>
            </w:r>
          </w:p>
        </w:tc>
      </w:tr>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4</w:t>
            </w:r>
          </w:p>
        </w:tc>
        <w:tc>
          <w:tcPr>
            <w:tcW w:w="10368" w:type="dxa"/>
          </w:tcPr>
          <w:p w:rsidR="004A3609" w:rsidRPr="003B3627" w:rsidRDefault="004A3609" w:rsidP="004A3609">
            <w:pPr>
              <w:pStyle w:val="NoSpacing"/>
              <w:rPr>
                <w:rFonts w:cstheme="minorHAnsi"/>
                <w:sz w:val="18"/>
                <w:szCs w:val="18"/>
              </w:rPr>
            </w:pPr>
            <w:r w:rsidRPr="003B3627">
              <w:rPr>
                <w:rFonts w:cs="Calibri"/>
                <w:sz w:val="18"/>
                <w:szCs w:val="18"/>
              </w:rPr>
              <w:t>Infers meaning of unfamiliar words and phrases in the text.  Most of the inferences are plausible although some may not be accurate.</w:t>
            </w:r>
          </w:p>
        </w:tc>
      </w:tr>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3</w:t>
            </w:r>
          </w:p>
        </w:tc>
        <w:tc>
          <w:tcPr>
            <w:tcW w:w="10368" w:type="dxa"/>
          </w:tcPr>
          <w:p w:rsidR="004A3609" w:rsidRPr="003B3627" w:rsidRDefault="004A3609" w:rsidP="004A3609">
            <w:pPr>
              <w:pStyle w:val="NoSpacing"/>
              <w:rPr>
                <w:rFonts w:cstheme="minorHAnsi"/>
                <w:sz w:val="18"/>
                <w:szCs w:val="18"/>
              </w:rPr>
            </w:pPr>
            <w:r w:rsidRPr="003B3627">
              <w:rPr>
                <w:rFonts w:cs="Calibri"/>
                <w:sz w:val="18"/>
                <w:szCs w:val="18"/>
              </w:rPr>
              <w:t>Inferences of meaning of unfamiliar words and phrases are largely inaccurate or lacking.</w:t>
            </w:r>
          </w:p>
        </w:tc>
      </w:tr>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2</w:t>
            </w:r>
          </w:p>
        </w:tc>
        <w:tc>
          <w:tcPr>
            <w:tcW w:w="10368" w:type="dxa"/>
          </w:tcPr>
          <w:p w:rsidR="004A3609" w:rsidRPr="003B3627" w:rsidRDefault="004A3609" w:rsidP="004A3609">
            <w:pPr>
              <w:pStyle w:val="NoSpacing"/>
              <w:rPr>
                <w:rFonts w:cstheme="minorHAnsi"/>
                <w:sz w:val="18"/>
                <w:szCs w:val="18"/>
              </w:rPr>
            </w:pPr>
            <w:r>
              <w:rPr>
                <w:rFonts w:cstheme="minorHAnsi"/>
                <w:sz w:val="18"/>
                <w:szCs w:val="18"/>
              </w:rPr>
              <w:t xml:space="preserve">Is unable to infer the correct meaning of any of the words or phrases. </w:t>
            </w:r>
            <w:r w:rsidRPr="003B3627">
              <w:rPr>
                <w:rFonts w:cstheme="minorHAnsi"/>
                <w:sz w:val="18"/>
                <w:szCs w:val="18"/>
              </w:rPr>
              <w:t xml:space="preserve"> </w:t>
            </w:r>
          </w:p>
        </w:tc>
      </w:tr>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1</w:t>
            </w:r>
          </w:p>
        </w:tc>
        <w:tc>
          <w:tcPr>
            <w:tcW w:w="10368" w:type="dxa"/>
          </w:tcPr>
          <w:p w:rsidR="004A3609" w:rsidRPr="003B3627" w:rsidRDefault="004A3609" w:rsidP="004A3609">
            <w:pPr>
              <w:pStyle w:val="NoSpacing"/>
              <w:rPr>
                <w:rFonts w:cstheme="minorHAnsi"/>
                <w:sz w:val="18"/>
                <w:szCs w:val="18"/>
              </w:rPr>
            </w:pPr>
            <w:r w:rsidRPr="003B3627">
              <w:rPr>
                <w:rFonts w:cstheme="minorHAnsi"/>
                <w:sz w:val="18"/>
                <w:szCs w:val="18"/>
              </w:rPr>
              <w:t>No response</w:t>
            </w:r>
          </w:p>
        </w:tc>
      </w:tr>
    </w:tbl>
    <w:p w:rsidR="004A3609" w:rsidRDefault="004A3609" w:rsidP="004A3609">
      <w:pPr>
        <w:pStyle w:val="NoSpacing"/>
        <w:rPr>
          <w:b/>
        </w:rPr>
      </w:pPr>
    </w:p>
    <w:p w:rsidR="004A3609" w:rsidRDefault="002E2038" w:rsidP="004A3609">
      <w:pPr>
        <w:pStyle w:val="NoSpacing"/>
      </w:pPr>
      <w:r>
        <w:rPr>
          <w:b/>
        </w:rPr>
        <w:t>E</w:t>
      </w:r>
      <w:r w:rsidR="004A3609" w:rsidRPr="00B95788">
        <w:rPr>
          <w:b/>
        </w:rPr>
        <w:t xml:space="preserve">. </w:t>
      </w:r>
      <w:r w:rsidR="004A3609" w:rsidRPr="007A468B">
        <w:rPr>
          <w:b/>
        </w:rPr>
        <w:t xml:space="preserve">Inference. </w:t>
      </w:r>
      <w:r w:rsidR="004A3609">
        <w:t xml:space="preserve">Answer the following question(s) in English, </w:t>
      </w:r>
      <w:r w:rsidR="004A3609" w:rsidRPr="002E2038">
        <w:rPr>
          <w:u w:val="single"/>
        </w:rPr>
        <w:t>giving us much information from the article as possible</w:t>
      </w:r>
      <w:r w:rsidR="004A3609">
        <w:t xml:space="preserve"> to support your response. </w:t>
      </w:r>
    </w:p>
    <w:p w:rsidR="002E2038" w:rsidRDefault="002E2038" w:rsidP="002E2038">
      <w:pPr>
        <w:pStyle w:val="NoSpacing"/>
        <w:spacing w:line="360" w:lineRule="auto"/>
      </w:pPr>
      <w:r>
        <w:t>1. Why do you think this family wants to hire an “au pair?” __________________________________________________</w:t>
      </w:r>
    </w:p>
    <w:p w:rsidR="002E2038" w:rsidRDefault="002E2038" w:rsidP="002E2038">
      <w:pPr>
        <w:pStyle w:val="NoSpacing"/>
        <w:spacing w:line="360" w:lineRule="auto"/>
      </w:pPr>
      <w:r w:rsidRPr="00550BC4">
        <w:t>_________________________________________________________________________</w:t>
      </w:r>
      <w:r>
        <w:t>________________________</w:t>
      </w:r>
      <w:r w:rsidRPr="00550BC4">
        <w:t>_</w:t>
      </w:r>
    </w:p>
    <w:p w:rsidR="002E2038" w:rsidRDefault="002E2038" w:rsidP="002E2038">
      <w:pPr>
        <w:pStyle w:val="NoSpacing"/>
        <w:spacing w:line="360" w:lineRule="auto"/>
      </w:pPr>
      <w:r>
        <w:t>2. Do you think this family will get many replies to their post?  Why or why not? _________________________________</w:t>
      </w:r>
    </w:p>
    <w:p w:rsidR="002E2038" w:rsidRDefault="002E2038" w:rsidP="002E2038">
      <w:pPr>
        <w:pStyle w:val="NoSpacing"/>
        <w:spacing w:line="360" w:lineRule="auto"/>
      </w:pPr>
      <w:r w:rsidRPr="00550BC4">
        <w:t>_________________________________________________________________________</w:t>
      </w:r>
      <w:r>
        <w:t>________________________</w:t>
      </w:r>
      <w:r w:rsidRPr="00550BC4">
        <w:t>_</w:t>
      </w:r>
    </w:p>
    <w:p w:rsidR="002E2038" w:rsidRDefault="002E2038" w:rsidP="002E2038">
      <w:pPr>
        <w:pStyle w:val="NoSpacing"/>
        <w:spacing w:line="360" w:lineRule="auto"/>
      </w:pPr>
      <w:r w:rsidRPr="00550BC4">
        <w:t>_________________________________________________________________________</w:t>
      </w:r>
      <w:r>
        <w:t>________________________</w:t>
      </w:r>
      <w:r w:rsidRPr="00550BC4">
        <w:t>_</w:t>
      </w:r>
    </w:p>
    <w:p w:rsidR="004A3609" w:rsidRDefault="004A3609" w:rsidP="004A3609">
      <w:pPr>
        <w:pStyle w:val="NoSpacing"/>
        <w:rPr>
          <w:rFonts w:cs="Calibri"/>
        </w:rPr>
      </w:pPr>
    </w:p>
    <w:tbl>
      <w:tblPr>
        <w:tblStyle w:val="TableGrid"/>
        <w:tblW w:w="0" w:type="auto"/>
        <w:tblLook w:val="04A0"/>
      </w:tblPr>
      <w:tblGrid>
        <w:gridCol w:w="648"/>
        <w:gridCol w:w="10368"/>
      </w:tblGrid>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5</w:t>
            </w:r>
          </w:p>
        </w:tc>
        <w:tc>
          <w:tcPr>
            <w:tcW w:w="10368" w:type="dxa"/>
          </w:tcPr>
          <w:p w:rsidR="004A3609" w:rsidRPr="003B3627" w:rsidRDefault="004A3609" w:rsidP="004A3609">
            <w:pPr>
              <w:pStyle w:val="NoSpacing"/>
              <w:rPr>
                <w:rFonts w:cstheme="minorHAnsi"/>
                <w:sz w:val="18"/>
                <w:szCs w:val="18"/>
              </w:rPr>
            </w:pPr>
            <w:r w:rsidRPr="003B3627">
              <w:rPr>
                <w:rFonts w:cs="Calibri"/>
                <w:sz w:val="18"/>
                <w:szCs w:val="18"/>
              </w:rPr>
              <w:t>Infers and interprets the text’s meaning in a highly plausible manner.</w:t>
            </w:r>
          </w:p>
        </w:tc>
      </w:tr>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4</w:t>
            </w:r>
          </w:p>
        </w:tc>
        <w:tc>
          <w:tcPr>
            <w:tcW w:w="10368" w:type="dxa"/>
          </w:tcPr>
          <w:p w:rsidR="004A3609" w:rsidRPr="003B3627" w:rsidRDefault="004A3609" w:rsidP="004A3609">
            <w:pPr>
              <w:pStyle w:val="NoSpacing"/>
              <w:rPr>
                <w:rFonts w:cstheme="minorHAnsi"/>
                <w:sz w:val="18"/>
                <w:szCs w:val="18"/>
              </w:rPr>
            </w:pPr>
            <w:r w:rsidRPr="003B3627">
              <w:rPr>
                <w:rFonts w:cs="Calibri"/>
                <w:sz w:val="18"/>
                <w:szCs w:val="18"/>
              </w:rPr>
              <w:t>Infers and interprets the text’s meaning in a partially complete and/or partially plausible manner.</w:t>
            </w:r>
          </w:p>
        </w:tc>
      </w:tr>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3</w:t>
            </w:r>
          </w:p>
        </w:tc>
        <w:tc>
          <w:tcPr>
            <w:tcW w:w="10368" w:type="dxa"/>
          </w:tcPr>
          <w:p w:rsidR="004A3609" w:rsidRPr="003B3627" w:rsidRDefault="004A3609" w:rsidP="004A3609">
            <w:pPr>
              <w:pStyle w:val="NoSpacing"/>
              <w:rPr>
                <w:rFonts w:cstheme="minorHAnsi"/>
                <w:sz w:val="18"/>
                <w:szCs w:val="18"/>
              </w:rPr>
            </w:pPr>
            <w:r w:rsidRPr="003B3627">
              <w:rPr>
                <w:rFonts w:cs="Calibri"/>
                <w:sz w:val="18"/>
                <w:szCs w:val="18"/>
              </w:rPr>
              <w:t>Inferences and interpretations of the text’s meaning are largely incomplete or not plausible.</w:t>
            </w:r>
          </w:p>
        </w:tc>
      </w:tr>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2</w:t>
            </w:r>
          </w:p>
        </w:tc>
        <w:tc>
          <w:tcPr>
            <w:tcW w:w="10368" w:type="dxa"/>
          </w:tcPr>
          <w:p w:rsidR="004A3609" w:rsidRPr="003B3627" w:rsidRDefault="004A3609" w:rsidP="004A3609">
            <w:pPr>
              <w:pStyle w:val="NoSpacing"/>
              <w:rPr>
                <w:rFonts w:cstheme="minorHAnsi"/>
                <w:sz w:val="18"/>
                <w:szCs w:val="18"/>
              </w:rPr>
            </w:pPr>
            <w:r>
              <w:rPr>
                <w:rFonts w:cstheme="minorHAnsi"/>
                <w:sz w:val="18"/>
                <w:szCs w:val="18"/>
              </w:rPr>
              <w:t xml:space="preserve">Inference is incomplete and not plausible </w:t>
            </w:r>
          </w:p>
        </w:tc>
      </w:tr>
      <w:tr w:rsidR="004A3609" w:rsidRPr="003B3627" w:rsidTr="004A3609">
        <w:tc>
          <w:tcPr>
            <w:tcW w:w="648" w:type="dxa"/>
          </w:tcPr>
          <w:p w:rsidR="004A3609" w:rsidRPr="003B3627" w:rsidRDefault="004A3609" w:rsidP="004A3609">
            <w:pPr>
              <w:pStyle w:val="NoSpacing"/>
              <w:rPr>
                <w:rFonts w:cstheme="minorHAnsi"/>
                <w:sz w:val="18"/>
                <w:szCs w:val="18"/>
              </w:rPr>
            </w:pPr>
            <w:r w:rsidRPr="003B3627">
              <w:rPr>
                <w:rFonts w:cstheme="minorHAnsi"/>
                <w:sz w:val="18"/>
                <w:szCs w:val="18"/>
              </w:rPr>
              <w:t>1</w:t>
            </w:r>
          </w:p>
        </w:tc>
        <w:tc>
          <w:tcPr>
            <w:tcW w:w="10368" w:type="dxa"/>
          </w:tcPr>
          <w:p w:rsidR="004A3609" w:rsidRPr="003B3627" w:rsidRDefault="004A3609" w:rsidP="004A3609">
            <w:pPr>
              <w:pStyle w:val="NoSpacing"/>
              <w:rPr>
                <w:rFonts w:cstheme="minorHAnsi"/>
                <w:sz w:val="18"/>
                <w:szCs w:val="18"/>
              </w:rPr>
            </w:pPr>
            <w:r>
              <w:rPr>
                <w:rFonts w:cstheme="minorHAnsi"/>
                <w:sz w:val="18"/>
                <w:szCs w:val="18"/>
              </w:rPr>
              <w:t>No response.</w:t>
            </w:r>
          </w:p>
        </w:tc>
      </w:tr>
    </w:tbl>
    <w:p w:rsidR="004A3609" w:rsidRDefault="004A3609" w:rsidP="004A3609">
      <w:pPr>
        <w:pStyle w:val="NoSpacing"/>
        <w:rPr>
          <w:b/>
        </w:rPr>
      </w:pPr>
    </w:p>
    <w:p w:rsidR="004A3609" w:rsidRDefault="002E2038" w:rsidP="004A3609">
      <w:pPr>
        <w:pStyle w:val="NoSpacing"/>
        <w:rPr>
          <w:b/>
        </w:rPr>
      </w:pPr>
      <w:r>
        <w:rPr>
          <w:b/>
        </w:rPr>
        <w:t>F</w:t>
      </w:r>
      <w:r w:rsidR="004A3609">
        <w:rPr>
          <w:b/>
        </w:rPr>
        <w:t xml:space="preserve">. Comparing Cultural Perspectives. </w:t>
      </w:r>
      <w:r w:rsidR="004A3609" w:rsidRPr="00FB57ED">
        <w:t>Answer the following questions in English.</w:t>
      </w:r>
      <w:r w:rsidR="004A3609">
        <w:rPr>
          <w:b/>
        </w:rPr>
        <w:t xml:space="preserve"> </w:t>
      </w:r>
    </w:p>
    <w:p w:rsidR="002E2038" w:rsidRDefault="002E2038" w:rsidP="004A3609">
      <w:pPr>
        <w:pStyle w:val="NoSpacing"/>
      </w:pPr>
      <w:r>
        <w:t xml:space="preserve">The United States did not start an </w:t>
      </w:r>
      <w:r w:rsidRPr="002E2038">
        <w:rPr>
          <w:i/>
        </w:rPr>
        <w:t>au pair</w:t>
      </w:r>
      <w:r>
        <w:t xml:space="preserve"> program until 1989, while it has been popular in Europe since WWII.  Why </w:t>
      </w:r>
      <w:proofErr w:type="gramStart"/>
      <w:r>
        <w:t>do you Americans</w:t>
      </w:r>
      <w:proofErr w:type="gramEnd"/>
      <w:r>
        <w:t xml:space="preserve"> might be less interested in having an </w:t>
      </w:r>
      <w:r w:rsidRPr="002E2038">
        <w:rPr>
          <w:i/>
        </w:rPr>
        <w:t>au pair</w:t>
      </w:r>
      <w:r>
        <w:t xml:space="preserve"> than a French family would be?</w:t>
      </w:r>
    </w:p>
    <w:p w:rsidR="002E2038" w:rsidRDefault="002E2038" w:rsidP="002E2038">
      <w:pPr>
        <w:pStyle w:val="NoSpacing"/>
        <w:spacing w:line="360" w:lineRule="auto"/>
      </w:pPr>
      <w:r w:rsidRPr="00550BC4">
        <w:t>_________________________________________________________________________</w:t>
      </w:r>
      <w:r>
        <w:t>________________________</w:t>
      </w:r>
      <w:r w:rsidRPr="00550BC4">
        <w:t>_</w:t>
      </w:r>
    </w:p>
    <w:p w:rsidR="002E2038" w:rsidRDefault="002E2038" w:rsidP="002E2038">
      <w:pPr>
        <w:pStyle w:val="NoSpacing"/>
        <w:spacing w:line="360" w:lineRule="auto"/>
      </w:pPr>
      <w:r w:rsidRPr="00550BC4">
        <w:t>_________________________________________________________________________</w:t>
      </w:r>
      <w:r>
        <w:t>________________________</w:t>
      </w:r>
      <w:r w:rsidRPr="00550BC4">
        <w:t>_</w:t>
      </w:r>
    </w:p>
    <w:p w:rsidR="002E2038" w:rsidRDefault="002E2038" w:rsidP="002E2038">
      <w:pPr>
        <w:pStyle w:val="NoSpacing"/>
        <w:spacing w:line="360" w:lineRule="auto"/>
      </w:pPr>
      <w:r w:rsidRPr="00550BC4">
        <w:t>_________________________________________________________________________</w:t>
      </w:r>
      <w:r>
        <w:t>________________________</w:t>
      </w:r>
      <w:r w:rsidRPr="00550BC4">
        <w:t>_</w:t>
      </w:r>
    </w:p>
    <w:p w:rsidR="002E2038" w:rsidRPr="002E2038" w:rsidRDefault="002E2038" w:rsidP="00E11620">
      <w:pPr>
        <w:pStyle w:val="NoSpacing"/>
        <w:spacing w:line="360" w:lineRule="auto"/>
      </w:pPr>
      <w:r w:rsidRPr="00550BC4">
        <w:t>_________________________________________________________________________</w:t>
      </w:r>
      <w:r>
        <w:t>________________________</w:t>
      </w:r>
      <w:r w:rsidRPr="00550BC4">
        <w:t>_</w:t>
      </w:r>
    </w:p>
    <w:p w:rsidR="004A3609" w:rsidRDefault="004A3609" w:rsidP="004A3609">
      <w:pPr>
        <w:pStyle w:val="NoSpacing"/>
        <w:rPr>
          <w:b/>
        </w:rPr>
      </w:pPr>
    </w:p>
    <w:tbl>
      <w:tblPr>
        <w:tblStyle w:val="TableGrid"/>
        <w:tblW w:w="0" w:type="auto"/>
        <w:tblLook w:val="04A0"/>
      </w:tblPr>
      <w:tblGrid>
        <w:gridCol w:w="648"/>
        <w:gridCol w:w="10368"/>
      </w:tblGrid>
      <w:tr w:rsidR="004A3609" w:rsidRPr="0098376C" w:rsidTr="004A3609">
        <w:tc>
          <w:tcPr>
            <w:tcW w:w="648" w:type="dxa"/>
          </w:tcPr>
          <w:p w:rsidR="004A3609" w:rsidRPr="0098376C" w:rsidRDefault="004A3609" w:rsidP="004A3609">
            <w:pPr>
              <w:pStyle w:val="NoSpacing"/>
              <w:rPr>
                <w:rFonts w:cstheme="minorHAnsi"/>
                <w:sz w:val="18"/>
                <w:szCs w:val="18"/>
              </w:rPr>
            </w:pPr>
            <w:r w:rsidRPr="0098376C">
              <w:rPr>
                <w:rFonts w:cstheme="minorHAnsi"/>
                <w:sz w:val="18"/>
                <w:szCs w:val="18"/>
              </w:rPr>
              <w:t>5</w:t>
            </w:r>
          </w:p>
        </w:tc>
        <w:tc>
          <w:tcPr>
            <w:tcW w:w="10368" w:type="dxa"/>
          </w:tcPr>
          <w:p w:rsidR="004A3609" w:rsidRPr="0098376C" w:rsidRDefault="004A3609" w:rsidP="004A3609">
            <w:pPr>
              <w:pStyle w:val="NoSpacing"/>
              <w:rPr>
                <w:rFonts w:cstheme="minorHAnsi"/>
                <w:sz w:val="18"/>
                <w:szCs w:val="18"/>
              </w:rPr>
            </w:pPr>
            <w:r w:rsidRPr="0098376C">
              <w:rPr>
                <w:rFonts w:cs="Calibri"/>
                <w:sz w:val="18"/>
                <w:szCs w:val="18"/>
              </w:rPr>
              <w:t>Identifies cultural perspectives/norms accurately.  Provides a detailed connection of cultural products/practices to perspectives.</w:t>
            </w:r>
          </w:p>
        </w:tc>
      </w:tr>
      <w:tr w:rsidR="004A3609" w:rsidRPr="0098376C" w:rsidTr="004A3609">
        <w:tc>
          <w:tcPr>
            <w:tcW w:w="648" w:type="dxa"/>
          </w:tcPr>
          <w:p w:rsidR="004A3609" w:rsidRPr="0098376C" w:rsidRDefault="004A3609" w:rsidP="004A3609">
            <w:pPr>
              <w:pStyle w:val="NoSpacing"/>
              <w:rPr>
                <w:rFonts w:cstheme="minorHAnsi"/>
                <w:sz w:val="18"/>
                <w:szCs w:val="18"/>
              </w:rPr>
            </w:pPr>
            <w:r w:rsidRPr="0098376C">
              <w:rPr>
                <w:rFonts w:cstheme="minorHAnsi"/>
                <w:sz w:val="18"/>
                <w:szCs w:val="18"/>
              </w:rPr>
              <w:t>4</w:t>
            </w:r>
          </w:p>
        </w:tc>
        <w:tc>
          <w:tcPr>
            <w:tcW w:w="10368" w:type="dxa"/>
          </w:tcPr>
          <w:p w:rsidR="004A3609" w:rsidRPr="0098376C" w:rsidRDefault="004A3609" w:rsidP="004A3609">
            <w:pPr>
              <w:pStyle w:val="NoSpacing"/>
              <w:rPr>
                <w:rFonts w:cstheme="minorHAnsi"/>
                <w:sz w:val="18"/>
                <w:szCs w:val="18"/>
              </w:rPr>
            </w:pPr>
            <w:r w:rsidRPr="0098376C">
              <w:rPr>
                <w:rFonts w:cs="Calibri"/>
                <w:sz w:val="18"/>
                <w:szCs w:val="18"/>
              </w:rPr>
              <w:t>Identifies some cultural perspectives/norms accurately.  Connects cultural products/practices to perspectives.</w:t>
            </w:r>
          </w:p>
        </w:tc>
      </w:tr>
      <w:tr w:rsidR="004A3609" w:rsidRPr="0098376C" w:rsidTr="004A3609">
        <w:tc>
          <w:tcPr>
            <w:tcW w:w="648" w:type="dxa"/>
          </w:tcPr>
          <w:p w:rsidR="004A3609" w:rsidRPr="0098376C" w:rsidRDefault="004A3609" w:rsidP="004A3609">
            <w:pPr>
              <w:pStyle w:val="NoSpacing"/>
              <w:rPr>
                <w:rFonts w:cstheme="minorHAnsi"/>
                <w:sz w:val="18"/>
                <w:szCs w:val="18"/>
              </w:rPr>
            </w:pPr>
            <w:r w:rsidRPr="0098376C">
              <w:rPr>
                <w:rFonts w:cstheme="minorHAnsi"/>
                <w:sz w:val="18"/>
                <w:szCs w:val="18"/>
              </w:rPr>
              <w:t>3</w:t>
            </w:r>
          </w:p>
        </w:tc>
        <w:tc>
          <w:tcPr>
            <w:tcW w:w="10368" w:type="dxa"/>
          </w:tcPr>
          <w:p w:rsidR="004A3609" w:rsidRPr="0098376C" w:rsidRDefault="004A3609" w:rsidP="004A3609">
            <w:pPr>
              <w:pStyle w:val="NoSpacing"/>
              <w:rPr>
                <w:rFonts w:cstheme="minorHAnsi"/>
                <w:sz w:val="18"/>
                <w:szCs w:val="18"/>
              </w:rPr>
            </w:pPr>
            <w:r w:rsidRPr="0098376C">
              <w:rPr>
                <w:rFonts w:cs="Calibri"/>
                <w:sz w:val="18"/>
                <w:szCs w:val="18"/>
              </w:rPr>
              <w:t>Identification of cultural perspectives/norms is mostly superficial or lacking.  And/or connection of cultural practices/products to perspectives is superficial or lacking.</w:t>
            </w:r>
          </w:p>
        </w:tc>
      </w:tr>
      <w:tr w:rsidR="004A3609" w:rsidRPr="0098376C" w:rsidTr="004A3609">
        <w:tc>
          <w:tcPr>
            <w:tcW w:w="648" w:type="dxa"/>
          </w:tcPr>
          <w:p w:rsidR="004A3609" w:rsidRPr="0098376C" w:rsidRDefault="004A3609" w:rsidP="004A3609">
            <w:pPr>
              <w:pStyle w:val="NoSpacing"/>
              <w:rPr>
                <w:rFonts w:cstheme="minorHAnsi"/>
                <w:sz w:val="18"/>
                <w:szCs w:val="18"/>
              </w:rPr>
            </w:pPr>
            <w:r w:rsidRPr="0098376C">
              <w:rPr>
                <w:rFonts w:cstheme="minorHAnsi"/>
                <w:sz w:val="18"/>
                <w:szCs w:val="18"/>
              </w:rPr>
              <w:t>2</w:t>
            </w:r>
          </w:p>
        </w:tc>
        <w:tc>
          <w:tcPr>
            <w:tcW w:w="10368" w:type="dxa"/>
          </w:tcPr>
          <w:p w:rsidR="004A3609" w:rsidRPr="0098376C" w:rsidRDefault="004A3609" w:rsidP="004A3609">
            <w:pPr>
              <w:pStyle w:val="NoSpacing"/>
              <w:rPr>
                <w:rFonts w:cstheme="minorHAnsi"/>
                <w:sz w:val="18"/>
                <w:szCs w:val="18"/>
              </w:rPr>
            </w:pPr>
            <w:r w:rsidRPr="0098376C">
              <w:rPr>
                <w:rFonts w:cs="Calibri"/>
                <w:sz w:val="18"/>
                <w:szCs w:val="18"/>
              </w:rPr>
              <w:t xml:space="preserve">Unable to identify </w:t>
            </w:r>
            <w:r>
              <w:rPr>
                <w:rFonts w:cs="Calibri"/>
                <w:sz w:val="18"/>
                <w:szCs w:val="18"/>
              </w:rPr>
              <w:t xml:space="preserve">a pertinent cultural perspective/norm. </w:t>
            </w:r>
          </w:p>
        </w:tc>
      </w:tr>
      <w:tr w:rsidR="004A3609" w:rsidRPr="0098376C" w:rsidTr="004A3609">
        <w:tc>
          <w:tcPr>
            <w:tcW w:w="648" w:type="dxa"/>
          </w:tcPr>
          <w:p w:rsidR="004A3609" w:rsidRPr="0098376C" w:rsidRDefault="004A3609" w:rsidP="004A3609">
            <w:pPr>
              <w:pStyle w:val="NoSpacing"/>
              <w:rPr>
                <w:rFonts w:cstheme="minorHAnsi"/>
                <w:sz w:val="18"/>
                <w:szCs w:val="18"/>
              </w:rPr>
            </w:pPr>
            <w:r w:rsidRPr="0098376C">
              <w:rPr>
                <w:rFonts w:cstheme="minorHAnsi"/>
                <w:sz w:val="18"/>
                <w:szCs w:val="18"/>
              </w:rPr>
              <w:t>1</w:t>
            </w:r>
          </w:p>
        </w:tc>
        <w:tc>
          <w:tcPr>
            <w:tcW w:w="10368" w:type="dxa"/>
          </w:tcPr>
          <w:p w:rsidR="004A3609" w:rsidRPr="0098376C" w:rsidRDefault="004A3609" w:rsidP="004A3609">
            <w:pPr>
              <w:pStyle w:val="NoSpacing"/>
              <w:rPr>
                <w:rFonts w:cstheme="minorHAnsi"/>
                <w:sz w:val="18"/>
                <w:szCs w:val="18"/>
              </w:rPr>
            </w:pPr>
            <w:r w:rsidRPr="0098376C">
              <w:rPr>
                <w:rFonts w:cstheme="minorHAnsi"/>
                <w:sz w:val="18"/>
                <w:szCs w:val="18"/>
              </w:rPr>
              <w:t>No response.</w:t>
            </w:r>
          </w:p>
        </w:tc>
      </w:tr>
    </w:tbl>
    <w:p w:rsidR="004A3609" w:rsidRDefault="004A3609" w:rsidP="004A3609">
      <w:pPr>
        <w:pStyle w:val="NoSpacing"/>
      </w:pPr>
    </w:p>
    <w:p w:rsidR="0043024F" w:rsidRDefault="0043024F" w:rsidP="0043024F">
      <w:pPr>
        <w:pStyle w:val="NoSpacing"/>
      </w:pPr>
      <w:r>
        <w:t xml:space="preserve">G. </w:t>
      </w:r>
      <w:r w:rsidRPr="00A03D1D">
        <w:t xml:space="preserve">Would you like to work </w:t>
      </w:r>
      <w:r>
        <w:t xml:space="preserve">as an </w:t>
      </w:r>
      <w:r w:rsidRPr="00F97C11">
        <w:rPr>
          <w:i/>
        </w:rPr>
        <w:t>au pair</w:t>
      </w:r>
      <w:r>
        <w:t xml:space="preserve"> for this family</w:t>
      </w:r>
      <w:r w:rsidRPr="00A03D1D">
        <w:t xml:space="preserve">? </w:t>
      </w:r>
      <w:r>
        <w:t xml:space="preserve"> Why or why not? Answer in French, and cite specific details from the post.</w:t>
      </w:r>
    </w:p>
    <w:p w:rsidR="0043024F" w:rsidRDefault="0043024F" w:rsidP="0043024F">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609" w:rsidRDefault="004A3609" w:rsidP="0043024F">
      <w:pPr>
        <w:pStyle w:val="NoSpacing"/>
        <w:spacing w:line="360" w:lineRule="auto"/>
      </w:pPr>
    </w:p>
    <w:p w:rsidR="004A3609" w:rsidRDefault="004A3609" w:rsidP="004A3609">
      <w:pPr>
        <w:pStyle w:val="NoSpacing"/>
      </w:pPr>
      <w:r>
        <w:t>Raw Score    ______________/</w:t>
      </w:r>
      <w:r w:rsidR="0043024F">
        <w:t>30</w:t>
      </w:r>
    </w:p>
    <w:p w:rsidR="004A3609" w:rsidRDefault="004A3609" w:rsidP="004A3609">
      <w:pPr>
        <w:pStyle w:val="NoSpacing"/>
      </w:pPr>
    </w:p>
    <w:p w:rsidR="004A3609" w:rsidRDefault="004A3609" w:rsidP="004A3609">
      <w:pPr>
        <w:pStyle w:val="NoSpacing"/>
      </w:pPr>
      <w:r>
        <w:t>Converted Score ___________/10</w:t>
      </w:r>
    </w:p>
    <w:p w:rsidR="004A3609" w:rsidRDefault="004A3609" w:rsidP="004A3609">
      <w:pPr>
        <w:pStyle w:val="NoSpacing"/>
      </w:pPr>
    </w:p>
    <w:tbl>
      <w:tblPr>
        <w:tblStyle w:val="TableGrid"/>
        <w:tblW w:w="0" w:type="auto"/>
        <w:tblLook w:val="04A0"/>
      </w:tblPr>
      <w:tblGrid>
        <w:gridCol w:w="1818"/>
      </w:tblGrid>
      <w:tr w:rsidR="004A3609" w:rsidRPr="00C64ED2" w:rsidTr="004A3609">
        <w:tc>
          <w:tcPr>
            <w:tcW w:w="1818" w:type="dxa"/>
          </w:tcPr>
          <w:p w:rsidR="004A3609" w:rsidRPr="00C64ED2" w:rsidRDefault="004A3609" w:rsidP="004A3609">
            <w:pPr>
              <w:pStyle w:val="NoSpacing"/>
              <w:rPr>
                <w:b/>
              </w:rPr>
            </w:pPr>
            <w:r w:rsidRPr="00C64ED2">
              <w:rPr>
                <w:b/>
              </w:rPr>
              <w:t>Conversion Table</w:t>
            </w:r>
          </w:p>
        </w:tc>
      </w:tr>
      <w:tr w:rsidR="004A3609" w:rsidRPr="00C64ED2" w:rsidTr="004A3609">
        <w:tc>
          <w:tcPr>
            <w:tcW w:w="1818" w:type="dxa"/>
          </w:tcPr>
          <w:p w:rsidR="004A3609" w:rsidRPr="00C64ED2" w:rsidRDefault="0043024F" w:rsidP="004A3609">
            <w:pPr>
              <w:pStyle w:val="NoSpacing"/>
            </w:pPr>
            <w:r>
              <w:t>28-30</w:t>
            </w:r>
            <w:r w:rsidR="004A3609" w:rsidRPr="00C64ED2">
              <w:t xml:space="preserve"> = 11</w:t>
            </w:r>
          </w:p>
        </w:tc>
      </w:tr>
      <w:tr w:rsidR="004A3609" w:rsidRPr="00C64ED2" w:rsidTr="004A3609">
        <w:tc>
          <w:tcPr>
            <w:tcW w:w="1818" w:type="dxa"/>
          </w:tcPr>
          <w:p w:rsidR="004A3609" w:rsidRPr="00C64ED2" w:rsidRDefault="0043024F" w:rsidP="004A3609">
            <w:pPr>
              <w:pStyle w:val="NoSpacing"/>
            </w:pPr>
            <w:r>
              <w:t>26-27</w:t>
            </w:r>
            <w:r w:rsidR="004A3609" w:rsidRPr="00C64ED2">
              <w:t xml:space="preserve"> = 10</w:t>
            </w:r>
          </w:p>
        </w:tc>
      </w:tr>
      <w:tr w:rsidR="004A3609" w:rsidRPr="00C64ED2" w:rsidTr="004A3609">
        <w:tc>
          <w:tcPr>
            <w:tcW w:w="1818" w:type="dxa"/>
          </w:tcPr>
          <w:p w:rsidR="004A3609" w:rsidRPr="00C64ED2" w:rsidRDefault="0043024F" w:rsidP="004A3609">
            <w:pPr>
              <w:pStyle w:val="NoSpacing"/>
            </w:pPr>
            <w:r>
              <w:t>24-25</w:t>
            </w:r>
            <w:r w:rsidR="004A3609" w:rsidRPr="00C64ED2">
              <w:t xml:space="preserve"> = 9</w:t>
            </w:r>
          </w:p>
        </w:tc>
      </w:tr>
      <w:tr w:rsidR="004A3609" w:rsidRPr="00C64ED2" w:rsidTr="004A3609">
        <w:tc>
          <w:tcPr>
            <w:tcW w:w="1818" w:type="dxa"/>
          </w:tcPr>
          <w:p w:rsidR="004A3609" w:rsidRPr="00C64ED2" w:rsidRDefault="0043024F" w:rsidP="004A3609">
            <w:pPr>
              <w:pStyle w:val="NoSpacing"/>
            </w:pPr>
            <w:r>
              <w:t>20-23</w:t>
            </w:r>
            <w:r w:rsidR="004A3609" w:rsidRPr="00C64ED2">
              <w:t xml:space="preserve"> = 8</w:t>
            </w:r>
          </w:p>
        </w:tc>
      </w:tr>
      <w:tr w:rsidR="004A3609" w:rsidRPr="00C64ED2" w:rsidTr="004A3609">
        <w:tc>
          <w:tcPr>
            <w:tcW w:w="1818" w:type="dxa"/>
          </w:tcPr>
          <w:p w:rsidR="004A3609" w:rsidRPr="00C64ED2" w:rsidRDefault="0043024F" w:rsidP="004A3609">
            <w:pPr>
              <w:pStyle w:val="NoSpacing"/>
            </w:pPr>
            <w:r>
              <w:t>16-19</w:t>
            </w:r>
            <w:r w:rsidR="004A3609" w:rsidRPr="00C64ED2">
              <w:t xml:space="preserve"> = 7</w:t>
            </w:r>
          </w:p>
        </w:tc>
      </w:tr>
      <w:tr w:rsidR="004A3609" w:rsidRPr="00C64ED2" w:rsidTr="004A3609">
        <w:tc>
          <w:tcPr>
            <w:tcW w:w="1818" w:type="dxa"/>
          </w:tcPr>
          <w:p w:rsidR="004A3609" w:rsidRPr="00C64ED2" w:rsidRDefault="0043024F" w:rsidP="004A3609">
            <w:pPr>
              <w:pStyle w:val="NoSpacing"/>
            </w:pPr>
            <w:r>
              <w:t>12-15</w:t>
            </w:r>
            <w:r w:rsidR="004A3609" w:rsidRPr="00C64ED2">
              <w:t xml:space="preserve"> = 6</w:t>
            </w:r>
          </w:p>
        </w:tc>
      </w:tr>
      <w:tr w:rsidR="004A3609" w:rsidRPr="00C64ED2" w:rsidTr="004A3609">
        <w:tc>
          <w:tcPr>
            <w:tcW w:w="1818" w:type="dxa"/>
          </w:tcPr>
          <w:p w:rsidR="004A3609" w:rsidRPr="00C64ED2" w:rsidRDefault="0043024F" w:rsidP="004A3609">
            <w:pPr>
              <w:pStyle w:val="NoSpacing"/>
            </w:pPr>
            <w:r>
              <w:t>11</w:t>
            </w:r>
            <w:r w:rsidR="004A3609" w:rsidRPr="00C64ED2">
              <w:t xml:space="preserve"> or below = 5</w:t>
            </w:r>
          </w:p>
        </w:tc>
      </w:tr>
    </w:tbl>
    <w:p w:rsidR="004A3609" w:rsidRPr="00A03D1D" w:rsidRDefault="004A3609" w:rsidP="004A3609">
      <w:pPr>
        <w:pStyle w:val="NoSpacing"/>
      </w:pPr>
    </w:p>
    <w:p w:rsidR="004A3609" w:rsidRDefault="004A3609" w:rsidP="004A3609">
      <w:pPr>
        <w:pStyle w:val="NoSpacing"/>
      </w:pPr>
    </w:p>
    <w:p w:rsidR="00102634" w:rsidRDefault="00102634" w:rsidP="004A3609">
      <w:pPr>
        <w:pStyle w:val="NoSpacing"/>
      </w:pPr>
    </w:p>
    <w:p w:rsidR="00102634" w:rsidRDefault="00102634" w:rsidP="004A3609">
      <w:pPr>
        <w:pStyle w:val="NoSpacing"/>
      </w:pPr>
    </w:p>
    <w:p w:rsidR="00102634" w:rsidRDefault="00102634" w:rsidP="004A3609">
      <w:pPr>
        <w:pStyle w:val="NoSpacing"/>
      </w:pPr>
    </w:p>
    <w:p w:rsidR="00102634" w:rsidRPr="00A03D1D" w:rsidRDefault="00102634" w:rsidP="004A3609">
      <w:pPr>
        <w:pStyle w:val="NoSpacing"/>
      </w:pPr>
    </w:p>
    <w:p w:rsidR="00E11620" w:rsidRDefault="00E11620"/>
    <w:p w:rsidR="00E11620" w:rsidRDefault="00E11620"/>
    <w:p w:rsidR="002F1E94" w:rsidRDefault="00AB022F">
      <w:r>
        <w:lastRenderedPageBreak/>
        <w:t xml:space="preserve">  </w:t>
      </w:r>
      <w:r w:rsidR="002E29A5">
        <w:rPr>
          <w:noProof/>
        </w:rPr>
        <w:drawing>
          <wp:inline distT="0" distB="0" distL="0" distR="0">
            <wp:extent cx="1207197" cy="119288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1207122" cy="1192815"/>
                    </a:xfrm>
                    <a:prstGeom prst="rect">
                      <a:avLst/>
                    </a:prstGeom>
                    <a:noFill/>
                    <a:ln w="9525">
                      <a:noFill/>
                      <a:miter lim="800000"/>
                      <a:headEnd/>
                      <a:tailEnd/>
                    </a:ln>
                  </pic:spPr>
                </pic:pic>
              </a:graphicData>
            </a:graphic>
          </wp:inline>
        </w:drawing>
      </w:r>
    </w:p>
    <w:p w:rsidR="00AB022F" w:rsidRDefault="00AB022F">
      <w:r>
        <w:rPr>
          <w:noProof/>
        </w:rPr>
        <w:drawing>
          <wp:inline distT="0" distB="0" distL="0" distR="0">
            <wp:extent cx="5028649" cy="2323894"/>
            <wp:effectExtent l="19050" t="0" r="55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029116" cy="2324110"/>
                    </a:xfrm>
                    <a:prstGeom prst="rect">
                      <a:avLst/>
                    </a:prstGeom>
                    <a:noFill/>
                    <a:ln w="9525">
                      <a:noFill/>
                      <a:miter lim="800000"/>
                      <a:headEnd/>
                      <a:tailEnd/>
                    </a:ln>
                  </pic:spPr>
                </pic:pic>
              </a:graphicData>
            </a:graphic>
          </wp:inline>
        </w:drawing>
      </w:r>
    </w:p>
    <w:p w:rsidR="00AB022F" w:rsidRDefault="00AB022F">
      <w:r>
        <w:rPr>
          <w:noProof/>
        </w:rPr>
        <w:drawing>
          <wp:inline distT="0" distB="0" distL="0" distR="0">
            <wp:extent cx="5051190" cy="41174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052055" cy="4118148"/>
                    </a:xfrm>
                    <a:prstGeom prst="rect">
                      <a:avLst/>
                    </a:prstGeom>
                    <a:noFill/>
                    <a:ln w="9525">
                      <a:noFill/>
                      <a:miter lim="800000"/>
                      <a:headEnd/>
                      <a:tailEnd/>
                    </a:ln>
                  </pic:spPr>
                </pic:pic>
              </a:graphicData>
            </a:graphic>
          </wp:inline>
        </w:drawing>
      </w:r>
    </w:p>
    <w:p w:rsidR="00AB022F" w:rsidRDefault="00AB022F">
      <w:r>
        <w:rPr>
          <w:noProof/>
        </w:rPr>
        <w:lastRenderedPageBreak/>
        <w:drawing>
          <wp:inline distT="0" distB="0" distL="0" distR="0">
            <wp:extent cx="5192877" cy="1273818"/>
            <wp:effectExtent l="19050" t="0" r="777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194702" cy="1274266"/>
                    </a:xfrm>
                    <a:prstGeom prst="rect">
                      <a:avLst/>
                    </a:prstGeom>
                    <a:noFill/>
                    <a:ln w="9525">
                      <a:noFill/>
                      <a:miter lim="800000"/>
                      <a:headEnd/>
                      <a:tailEnd/>
                    </a:ln>
                  </pic:spPr>
                </pic:pic>
              </a:graphicData>
            </a:graphic>
          </wp:inline>
        </w:drawing>
      </w:r>
    </w:p>
    <w:p w:rsidR="00AB022F" w:rsidRDefault="00AB022F">
      <w:r>
        <w:rPr>
          <w:noProof/>
        </w:rPr>
        <w:drawing>
          <wp:inline distT="0" distB="0" distL="0" distR="0">
            <wp:extent cx="5713054" cy="1701947"/>
            <wp:effectExtent l="19050" t="0" r="194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713073" cy="1701953"/>
                    </a:xfrm>
                    <a:prstGeom prst="rect">
                      <a:avLst/>
                    </a:prstGeom>
                    <a:noFill/>
                    <a:ln w="9525">
                      <a:noFill/>
                      <a:miter lim="800000"/>
                      <a:headEnd/>
                      <a:tailEnd/>
                    </a:ln>
                  </pic:spPr>
                </pic:pic>
              </a:graphicData>
            </a:graphic>
          </wp:inline>
        </w:drawing>
      </w:r>
    </w:p>
    <w:p w:rsidR="00E11620" w:rsidRPr="001E1E53" w:rsidRDefault="005C0E8C" w:rsidP="001E1E53">
      <w:hyperlink r:id="rId10" w:anchor="letter_two" w:history="1">
        <w:r w:rsidR="00E11620" w:rsidRPr="00FB1F38">
          <w:rPr>
            <w:rStyle w:val="Hyperlink"/>
          </w:rPr>
          <w:t>https://www.aupair-world.fr/aupair_detail?&amp;a=2296059#letter_two</w:t>
        </w:r>
      </w:hyperlink>
    </w:p>
    <w:p w:rsidR="00E11620" w:rsidRPr="001E1E53" w:rsidRDefault="00A15AC7" w:rsidP="00DC1AA2">
      <w:pPr>
        <w:pStyle w:val="NormalWeb"/>
        <w:spacing w:before="0" w:beforeAutospacing="0" w:after="0" w:afterAutospacing="0"/>
        <w:jc w:val="center"/>
        <w:rPr>
          <w:rFonts w:asciiTheme="minorHAnsi" w:hAnsiTheme="minorHAnsi" w:cstheme="minorHAnsi"/>
          <w:b/>
          <w:sz w:val="28"/>
          <w:szCs w:val="28"/>
          <w:lang w:val="fr-FR"/>
        </w:rPr>
      </w:pPr>
      <w:proofErr w:type="spellStart"/>
      <w:r w:rsidRPr="001E1E53">
        <w:rPr>
          <w:rFonts w:asciiTheme="minorHAnsi" w:hAnsiTheme="minorHAnsi" w:cstheme="minorHAnsi"/>
          <w:b/>
          <w:sz w:val="28"/>
          <w:szCs w:val="28"/>
          <w:lang w:val="fr-FR"/>
        </w:rPr>
        <w:t>Interpretive</w:t>
      </w:r>
      <w:proofErr w:type="spellEnd"/>
      <w:r w:rsidRPr="001E1E53">
        <w:rPr>
          <w:rFonts w:asciiTheme="minorHAnsi" w:hAnsiTheme="minorHAnsi" w:cstheme="minorHAnsi"/>
          <w:b/>
          <w:sz w:val="28"/>
          <w:szCs w:val="28"/>
          <w:lang w:val="fr-FR"/>
        </w:rPr>
        <w:t xml:space="preserve"> </w:t>
      </w:r>
      <w:proofErr w:type="spellStart"/>
      <w:r w:rsidRPr="001E1E53">
        <w:rPr>
          <w:rFonts w:asciiTheme="minorHAnsi" w:hAnsiTheme="minorHAnsi" w:cstheme="minorHAnsi"/>
          <w:b/>
          <w:sz w:val="28"/>
          <w:szCs w:val="28"/>
          <w:lang w:val="fr-FR"/>
        </w:rPr>
        <w:t>Listening</w:t>
      </w:r>
      <w:proofErr w:type="spellEnd"/>
    </w:p>
    <w:p w:rsidR="00A15AC7" w:rsidRPr="001E1E53" w:rsidRDefault="005C0E8C" w:rsidP="00A15AC7">
      <w:pPr>
        <w:pStyle w:val="NoSpacing"/>
        <w:rPr>
          <w:lang w:val="fr-FR"/>
        </w:rPr>
      </w:pPr>
      <w:hyperlink r:id="rId11" w:history="1">
        <w:r w:rsidR="00A15AC7" w:rsidRPr="001E1E53">
          <w:rPr>
            <w:rStyle w:val="Hyperlink"/>
            <w:lang w:val="fr-FR"/>
          </w:rPr>
          <w:t>https://www.youtube.com/watch?v=ag6y7LlTMUk&amp;list=PL5742D94B61ABB683&amp;index=6</w:t>
        </w:r>
      </w:hyperlink>
    </w:p>
    <w:p w:rsidR="00A15AC7" w:rsidRDefault="00A15AC7" w:rsidP="00A15AC7">
      <w:pPr>
        <w:pStyle w:val="NoSpacing"/>
      </w:pPr>
      <w:r>
        <w:t>A. Listen to the video and fill in as much information as you can about Gautier.  Write in English.</w:t>
      </w:r>
    </w:p>
    <w:p w:rsidR="00A15AC7" w:rsidRDefault="00A15AC7" w:rsidP="00A15AC7">
      <w:pPr>
        <w:pStyle w:val="NoSpacing"/>
        <w:numPr>
          <w:ilvl w:val="0"/>
          <w:numId w:val="6"/>
        </w:numPr>
        <w:spacing w:line="360" w:lineRule="auto"/>
      </w:pPr>
      <w:r>
        <w:t>His age __________________________________</w:t>
      </w:r>
    </w:p>
    <w:p w:rsidR="00A15AC7" w:rsidRDefault="00A15AC7" w:rsidP="00A15AC7">
      <w:pPr>
        <w:pStyle w:val="NoSpacing"/>
        <w:numPr>
          <w:ilvl w:val="0"/>
          <w:numId w:val="6"/>
        </w:numPr>
        <w:spacing w:line="360" w:lineRule="auto"/>
      </w:pPr>
      <w:r>
        <w:t>His birthday__________________________________</w:t>
      </w:r>
    </w:p>
    <w:p w:rsidR="00A15AC7" w:rsidRDefault="00A15AC7" w:rsidP="00A15AC7">
      <w:pPr>
        <w:pStyle w:val="NoSpacing"/>
        <w:numPr>
          <w:ilvl w:val="0"/>
          <w:numId w:val="6"/>
        </w:numPr>
        <w:spacing w:line="360" w:lineRule="auto"/>
      </w:pPr>
      <w:r>
        <w:t>His family members____________________________________________________________________</w:t>
      </w:r>
    </w:p>
    <w:p w:rsidR="00A15AC7" w:rsidRDefault="00A15AC7" w:rsidP="00A15AC7">
      <w:pPr>
        <w:pStyle w:val="NoSpacing"/>
        <w:numPr>
          <w:ilvl w:val="0"/>
          <w:numId w:val="6"/>
        </w:numPr>
        <w:spacing w:line="360" w:lineRule="auto"/>
      </w:pPr>
      <w:r>
        <w:t>Whom he lives with__________________________________</w:t>
      </w:r>
    </w:p>
    <w:p w:rsidR="00A15AC7" w:rsidRDefault="00A15AC7" w:rsidP="00A15AC7">
      <w:pPr>
        <w:pStyle w:val="NoSpacing"/>
        <w:numPr>
          <w:ilvl w:val="0"/>
          <w:numId w:val="6"/>
        </w:numPr>
        <w:spacing w:line="360" w:lineRule="auto"/>
      </w:pPr>
      <w:r>
        <w:t>Where he lives__________________________________</w:t>
      </w:r>
    </w:p>
    <w:p w:rsidR="00A15AC7" w:rsidRDefault="00A15AC7" w:rsidP="00A15AC7">
      <w:pPr>
        <w:pStyle w:val="NoSpacing"/>
        <w:numPr>
          <w:ilvl w:val="0"/>
          <w:numId w:val="6"/>
        </w:numPr>
        <w:spacing w:line="360" w:lineRule="auto"/>
      </w:pPr>
      <w:r>
        <w:t>What he does for a living__________________________________</w:t>
      </w:r>
    </w:p>
    <w:p w:rsidR="00A15AC7" w:rsidRDefault="00A15AC7" w:rsidP="00A15AC7">
      <w:pPr>
        <w:pStyle w:val="NoSpacing"/>
        <w:numPr>
          <w:ilvl w:val="0"/>
          <w:numId w:val="6"/>
        </w:numPr>
        <w:spacing w:line="360" w:lineRule="auto"/>
      </w:pPr>
      <w:r>
        <w:t>His height__________________________________</w:t>
      </w:r>
    </w:p>
    <w:p w:rsidR="00A15AC7" w:rsidRDefault="00A15AC7" w:rsidP="00A15AC7">
      <w:pPr>
        <w:pStyle w:val="NoSpacing"/>
        <w:numPr>
          <w:ilvl w:val="0"/>
          <w:numId w:val="6"/>
        </w:numPr>
        <w:spacing w:line="360" w:lineRule="auto"/>
      </w:pPr>
      <w:r>
        <w:t>His hair __________________________________</w:t>
      </w:r>
    </w:p>
    <w:p w:rsidR="00A15AC7" w:rsidRDefault="00A15AC7" w:rsidP="00A15AC7">
      <w:pPr>
        <w:pStyle w:val="NoSpacing"/>
        <w:numPr>
          <w:ilvl w:val="0"/>
          <w:numId w:val="6"/>
        </w:numPr>
        <w:spacing w:line="360" w:lineRule="auto"/>
      </w:pPr>
      <w:r>
        <w:t>His eyes__________________________________</w:t>
      </w:r>
    </w:p>
    <w:p w:rsidR="00A15AC7" w:rsidRDefault="00A15AC7" w:rsidP="00A15AC7">
      <w:pPr>
        <w:pStyle w:val="NoSpacing"/>
        <w:numPr>
          <w:ilvl w:val="0"/>
          <w:numId w:val="6"/>
        </w:numPr>
        <w:spacing w:line="360" w:lineRule="auto"/>
      </w:pPr>
      <w:r>
        <w:t>Types of music he likes:</w:t>
      </w:r>
      <w:r w:rsidRPr="002B4C3B">
        <w:t xml:space="preserve"> </w:t>
      </w:r>
      <w:r>
        <w:t>____________________________________________________________________</w:t>
      </w:r>
    </w:p>
    <w:p w:rsidR="00A15AC7" w:rsidRDefault="00A15AC7" w:rsidP="00A15AC7">
      <w:pPr>
        <w:pStyle w:val="NoSpacing"/>
        <w:numPr>
          <w:ilvl w:val="0"/>
          <w:numId w:val="6"/>
        </w:numPr>
        <w:spacing w:line="360" w:lineRule="auto"/>
      </w:pPr>
      <w:r>
        <w:t>Sports/Activities he likes:</w:t>
      </w:r>
      <w:r w:rsidRPr="002B4C3B">
        <w:t xml:space="preserve"> </w:t>
      </w:r>
      <w:r>
        <w:t>____________________________________________________________________</w:t>
      </w:r>
    </w:p>
    <w:p w:rsidR="00A15AC7" w:rsidRPr="00A15AC7" w:rsidRDefault="00A15AC7" w:rsidP="00A15AC7">
      <w:pPr>
        <w:pStyle w:val="NoSpacing"/>
        <w:numPr>
          <w:ilvl w:val="0"/>
          <w:numId w:val="6"/>
        </w:numPr>
        <w:spacing w:line="360" w:lineRule="auto"/>
        <w:rPr>
          <w:rFonts w:cstheme="minorHAnsi"/>
          <w:b/>
        </w:rPr>
      </w:pPr>
      <w:r>
        <w:t>Sports/Activities he doesn’t like:</w:t>
      </w:r>
      <w:r w:rsidRPr="002B4C3B">
        <w:t xml:space="preserve"> </w:t>
      </w:r>
      <w:r>
        <w:t>________________________________________________________________</w:t>
      </w:r>
    </w:p>
    <w:p w:rsidR="00A15AC7" w:rsidRDefault="001E1E53" w:rsidP="001E1E53">
      <w:pPr>
        <w:pStyle w:val="NoSpacing"/>
        <w:spacing w:line="360" w:lineRule="auto"/>
      </w:pPr>
      <w:r>
        <w:t>Rubric:</w:t>
      </w:r>
    </w:p>
    <w:tbl>
      <w:tblPr>
        <w:tblStyle w:val="TableGrid"/>
        <w:tblW w:w="0" w:type="auto"/>
        <w:tblLook w:val="04A0"/>
      </w:tblPr>
      <w:tblGrid>
        <w:gridCol w:w="738"/>
        <w:gridCol w:w="10278"/>
      </w:tblGrid>
      <w:tr w:rsidR="001E1E53" w:rsidRPr="001E1E53" w:rsidTr="001E1E53">
        <w:tc>
          <w:tcPr>
            <w:tcW w:w="738" w:type="dxa"/>
          </w:tcPr>
          <w:p w:rsidR="001E1E53" w:rsidRPr="001E1E53" w:rsidRDefault="001E1E53" w:rsidP="001E1E53">
            <w:pPr>
              <w:pStyle w:val="NoSpacing"/>
              <w:rPr>
                <w:sz w:val="20"/>
                <w:szCs w:val="20"/>
              </w:rPr>
            </w:pPr>
            <w:r w:rsidRPr="001E1E53">
              <w:rPr>
                <w:sz w:val="20"/>
                <w:szCs w:val="20"/>
              </w:rPr>
              <w:t>10+</w:t>
            </w:r>
          </w:p>
        </w:tc>
        <w:tc>
          <w:tcPr>
            <w:tcW w:w="10278" w:type="dxa"/>
          </w:tcPr>
          <w:p w:rsidR="001E1E53" w:rsidRPr="001E1E53" w:rsidRDefault="001E1E53" w:rsidP="001E1E53">
            <w:pPr>
              <w:pStyle w:val="NoSpacing"/>
              <w:rPr>
                <w:sz w:val="20"/>
                <w:szCs w:val="20"/>
              </w:rPr>
            </w:pPr>
            <w:r w:rsidRPr="001E1E53">
              <w:rPr>
                <w:sz w:val="20"/>
                <w:szCs w:val="20"/>
              </w:rPr>
              <w:t xml:space="preserve">Gives relevant, accurate information for most details and demonstrates </w:t>
            </w:r>
            <w:r>
              <w:rPr>
                <w:sz w:val="20"/>
                <w:szCs w:val="20"/>
              </w:rPr>
              <w:t xml:space="preserve">consistent </w:t>
            </w:r>
            <w:r w:rsidRPr="001E1E53">
              <w:rPr>
                <w:sz w:val="20"/>
                <w:szCs w:val="20"/>
              </w:rPr>
              <w:t xml:space="preserve">ability to </w:t>
            </w:r>
            <w:r>
              <w:rPr>
                <w:sz w:val="20"/>
                <w:szCs w:val="20"/>
              </w:rPr>
              <w:t xml:space="preserve">identify cognates and </w:t>
            </w:r>
            <w:r w:rsidRPr="001E1E53">
              <w:rPr>
                <w:sz w:val="20"/>
                <w:szCs w:val="20"/>
              </w:rPr>
              <w:t>make inferences about new words.</w:t>
            </w:r>
          </w:p>
        </w:tc>
      </w:tr>
      <w:tr w:rsidR="001E1E53" w:rsidRPr="001E1E53" w:rsidTr="001E1E53">
        <w:tc>
          <w:tcPr>
            <w:tcW w:w="738" w:type="dxa"/>
          </w:tcPr>
          <w:p w:rsidR="001E1E53" w:rsidRPr="001E1E53" w:rsidRDefault="001E1E53" w:rsidP="001E1E53">
            <w:pPr>
              <w:pStyle w:val="NoSpacing"/>
              <w:rPr>
                <w:sz w:val="20"/>
                <w:szCs w:val="20"/>
              </w:rPr>
            </w:pPr>
            <w:r w:rsidRPr="001E1E53">
              <w:rPr>
                <w:sz w:val="20"/>
                <w:szCs w:val="20"/>
              </w:rPr>
              <w:t>9/10</w:t>
            </w:r>
          </w:p>
        </w:tc>
        <w:tc>
          <w:tcPr>
            <w:tcW w:w="10278" w:type="dxa"/>
          </w:tcPr>
          <w:p w:rsidR="001E1E53" w:rsidRPr="001E1E53" w:rsidRDefault="001E1E53" w:rsidP="001E1E53">
            <w:pPr>
              <w:pStyle w:val="NoSpacing"/>
              <w:rPr>
                <w:sz w:val="20"/>
                <w:szCs w:val="20"/>
              </w:rPr>
            </w:pPr>
            <w:r>
              <w:rPr>
                <w:sz w:val="20"/>
                <w:szCs w:val="20"/>
              </w:rPr>
              <w:t>Gives relevant, accurate information for many details, including those based new cognates and occasional inferences.</w:t>
            </w:r>
          </w:p>
        </w:tc>
      </w:tr>
      <w:tr w:rsidR="001E1E53" w:rsidRPr="001E1E53" w:rsidTr="001E1E53">
        <w:tc>
          <w:tcPr>
            <w:tcW w:w="738" w:type="dxa"/>
          </w:tcPr>
          <w:p w:rsidR="001E1E53" w:rsidRPr="001E1E53" w:rsidRDefault="001E1E53" w:rsidP="001E1E53">
            <w:pPr>
              <w:pStyle w:val="NoSpacing"/>
              <w:rPr>
                <w:sz w:val="20"/>
                <w:szCs w:val="20"/>
              </w:rPr>
            </w:pPr>
            <w:r w:rsidRPr="001E1E53">
              <w:rPr>
                <w:sz w:val="20"/>
                <w:szCs w:val="20"/>
              </w:rPr>
              <w:t>8</w:t>
            </w:r>
          </w:p>
        </w:tc>
        <w:tc>
          <w:tcPr>
            <w:tcW w:w="10278" w:type="dxa"/>
          </w:tcPr>
          <w:p w:rsidR="001E1E53" w:rsidRPr="001E1E53" w:rsidRDefault="001E1E53" w:rsidP="001E1E53">
            <w:pPr>
              <w:pStyle w:val="NoSpacing"/>
              <w:rPr>
                <w:sz w:val="20"/>
                <w:szCs w:val="20"/>
              </w:rPr>
            </w:pPr>
            <w:r>
              <w:rPr>
                <w:sz w:val="20"/>
                <w:szCs w:val="20"/>
              </w:rPr>
              <w:t>Gives relevant, accurate information for those items which contain previously-learned vocabulary.</w:t>
            </w:r>
          </w:p>
        </w:tc>
      </w:tr>
      <w:tr w:rsidR="001E1E53" w:rsidRPr="001E1E53" w:rsidTr="001E1E53">
        <w:tc>
          <w:tcPr>
            <w:tcW w:w="738" w:type="dxa"/>
          </w:tcPr>
          <w:p w:rsidR="001E1E53" w:rsidRPr="001E1E53" w:rsidRDefault="001E1E53" w:rsidP="001E1E53">
            <w:pPr>
              <w:pStyle w:val="NoSpacing"/>
              <w:rPr>
                <w:sz w:val="20"/>
                <w:szCs w:val="20"/>
              </w:rPr>
            </w:pPr>
            <w:r w:rsidRPr="001E1E53">
              <w:rPr>
                <w:sz w:val="20"/>
                <w:szCs w:val="20"/>
              </w:rPr>
              <w:t>7</w:t>
            </w:r>
          </w:p>
        </w:tc>
        <w:tc>
          <w:tcPr>
            <w:tcW w:w="10278" w:type="dxa"/>
          </w:tcPr>
          <w:p w:rsidR="001E1E53" w:rsidRPr="001E1E53" w:rsidRDefault="001E1E53" w:rsidP="001E1E53">
            <w:pPr>
              <w:pStyle w:val="NoSpacing"/>
              <w:rPr>
                <w:sz w:val="20"/>
                <w:szCs w:val="20"/>
              </w:rPr>
            </w:pPr>
            <w:r>
              <w:rPr>
                <w:sz w:val="20"/>
                <w:szCs w:val="20"/>
              </w:rPr>
              <w:t>Gives relevant, accurate information for many items, but is not able to identify all previously-learned vocabulary.</w:t>
            </w:r>
          </w:p>
        </w:tc>
      </w:tr>
      <w:tr w:rsidR="001E1E53" w:rsidRPr="001E1E53" w:rsidTr="001E1E53">
        <w:tc>
          <w:tcPr>
            <w:tcW w:w="738" w:type="dxa"/>
          </w:tcPr>
          <w:p w:rsidR="001E1E53" w:rsidRPr="001E1E53" w:rsidRDefault="001E1E53" w:rsidP="001E1E53">
            <w:pPr>
              <w:pStyle w:val="NoSpacing"/>
              <w:rPr>
                <w:sz w:val="20"/>
                <w:szCs w:val="20"/>
              </w:rPr>
            </w:pPr>
            <w:r w:rsidRPr="001E1E53">
              <w:rPr>
                <w:sz w:val="20"/>
                <w:szCs w:val="20"/>
              </w:rPr>
              <w:t>6</w:t>
            </w:r>
          </w:p>
        </w:tc>
        <w:tc>
          <w:tcPr>
            <w:tcW w:w="10278" w:type="dxa"/>
          </w:tcPr>
          <w:p w:rsidR="001E1E53" w:rsidRPr="001E1E53" w:rsidRDefault="001E1E53" w:rsidP="001E1E53">
            <w:pPr>
              <w:pStyle w:val="NoSpacing"/>
              <w:rPr>
                <w:sz w:val="20"/>
                <w:szCs w:val="20"/>
              </w:rPr>
            </w:pPr>
            <w:r>
              <w:rPr>
                <w:sz w:val="20"/>
                <w:szCs w:val="20"/>
              </w:rPr>
              <w:t>Gives relevant, accurate information for some items, but is unable to identify many previous-learned vocabulary items.</w:t>
            </w:r>
          </w:p>
        </w:tc>
      </w:tr>
      <w:tr w:rsidR="001E1E53" w:rsidRPr="001E1E53" w:rsidTr="001E1E53">
        <w:tc>
          <w:tcPr>
            <w:tcW w:w="738" w:type="dxa"/>
          </w:tcPr>
          <w:p w:rsidR="001E1E53" w:rsidRPr="001E1E53" w:rsidRDefault="001E1E53" w:rsidP="001E1E53">
            <w:pPr>
              <w:pStyle w:val="NoSpacing"/>
              <w:rPr>
                <w:sz w:val="20"/>
                <w:szCs w:val="20"/>
              </w:rPr>
            </w:pPr>
            <w:r w:rsidRPr="001E1E53">
              <w:rPr>
                <w:sz w:val="20"/>
                <w:szCs w:val="20"/>
              </w:rPr>
              <w:t>5</w:t>
            </w:r>
          </w:p>
        </w:tc>
        <w:tc>
          <w:tcPr>
            <w:tcW w:w="10278" w:type="dxa"/>
          </w:tcPr>
          <w:p w:rsidR="001E1E53" w:rsidRPr="001E1E53" w:rsidRDefault="001E1E53" w:rsidP="001E1E53">
            <w:pPr>
              <w:pStyle w:val="NoSpacing"/>
              <w:rPr>
                <w:sz w:val="20"/>
                <w:szCs w:val="20"/>
              </w:rPr>
            </w:pPr>
            <w:r>
              <w:rPr>
                <w:sz w:val="20"/>
                <w:szCs w:val="20"/>
              </w:rPr>
              <w:t>Is able to give little, if any, accurate information.</w:t>
            </w:r>
          </w:p>
        </w:tc>
      </w:tr>
    </w:tbl>
    <w:p w:rsidR="00A15AC7" w:rsidRDefault="00A15AC7" w:rsidP="00A15AC7">
      <w:pPr>
        <w:pStyle w:val="NoSpacing"/>
        <w:spacing w:line="360" w:lineRule="auto"/>
        <w:ind w:left="720"/>
      </w:pPr>
    </w:p>
    <w:p w:rsidR="00DC1AA2" w:rsidRPr="00A15AC7" w:rsidRDefault="00E11620" w:rsidP="00A15AC7">
      <w:pPr>
        <w:pStyle w:val="NoSpacing"/>
        <w:spacing w:line="360" w:lineRule="auto"/>
        <w:ind w:left="720"/>
        <w:jc w:val="center"/>
        <w:rPr>
          <w:rFonts w:cstheme="minorHAnsi"/>
          <w:b/>
          <w:sz w:val="28"/>
          <w:szCs w:val="28"/>
        </w:rPr>
      </w:pPr>
      <w:r w:rsidRPr="00A15AC7">
        <w:rPr>
          <w:rFonts w:cstheme="minorHAnsi"/>
          <w:b/>
          <w:sz w:val="28"/>
          <w:szCs w:val="28"/>
        </w:rPr>
        <w:lastRenderedPageBreak/>
        <w:t xml:space="preserve">Presentational </w:t>
      </w:r>
      <w:r w:rsidR="00DC1AA2" w:rsidRPr="00A15AC7">
        <w:rPr>
          <w:rFonts w:cstheme="minorHAnsi"/>
          <w:b/>
          <w:sz w:val="28"/>
          <w:szCs w:val="28"/>
        </w:rPr>
        <w:t>Writing</w:t>
      </w:r>
    </w:p>
    <w:p w:rsidR="00E11620" w:rsidRPr="003D0839" w:rsidRDefault="00E11620" w:rsidP="00DC1AA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Imagine that your parents have decided to hire a French au pair to help take care of you and your siblings, as well as to help around the house.  Your parents don’t know French, so you will have to write the post for them.  </w:t>
      </w:r>
      <w:r w:rsidR="003D0839">
        <w:rPr>
          <w:rFonts w:asciiTheme="minorHAnsi" w:hAnsiTheme="minorHAnsi" w:cstheme="minorHAnsi"/>
          <w:sz w:val="22"/>
          <w:szCs w:val="22"/>
        </w:rPr>
        <w:t xml:space="preserve"> In your post you will describe each person who lives in your house, including you. Make sure to include the following information for each person:</w:t>
      </w:r>
    </w:p>
    <w:p w:rsidR="00E11620" w:rsidRPr="00102634" w:rsidRDefault="00E11620" w:rsidP="00E11620">
      <w:pPr>
        <w:pStyle w:val="NormalWeb"/>
        <w:numPr>
          <w:ilvl w:val="0"/>
          <w:numId w:val="5"/>
        </w:numPr>
        <w:spacing w:before="0" w:beforeAutospacing="0" w:after="0" w:afterAutospacing="0"/>
        <w:rPr>
          <w:rFonts w:asciiTheme="minorHAnsi" w:hAnsiTheme="minorHAnsi" w:cstheme="minorHAnsi"/>
          <w:sz w:val="22"/>
          <w:szCs w:val="22"/>
        </w:rPr>
      </w:pPr>
      <w:r w:rsidRPr="00102634">
        <w:rPr>
          <w:rFonts w:asciiTheme="minorHAnsi" w:hAnsiTheme="minorHAnsi" w:cstheme="minorHAnsi"/>
          <w:sz w:val="22"/>
          <w:szCs w:val="22"/>
        </w:rPr>
        <w:t>What s/he looks like</w:t>
      </w:r>
    </w:p>
    <w:p w:rsidR="00E11620" w:rsidRPr="00102634" w:rsidRDefault="00E11620" w:rsidP="00E11620">
      <w:pPr>
        <w:pStyle w:val="NormalWeb"/>
        <w:numPr>
          <w:ilvl w:val="0"/>
          <w:numId w:val="5"/>
        </w:numPr>
        <w:spacing w:before="0" w:beforeAutospacing="0" w:after="0" w:afterAutospacing="0"/>
        <w:rPr>
          <w:rFonts w:asciiTheme="minorHAnsi" w:hAnsiTheme="minorHAnsi" w:cstheme="minorHAnsi"/>
          <w:sz w:val="22"/>
          <w:szCs w:val="22"/>
        </w:rPr>
      </w:pPr>
      <w:r w:rsidRPr="00102634">
        <w:rPr>
          <w:rFonts w:asciiTheme="minorHAnsi" w:hAnsiTheme="minorHAnsi" w:cstheme="minorHAnsi"/>
          <w:sz w:val="22"/>
          <w:szCs w:val="22"/>
        </w:rPr>
        <w:t>What his/her personality is like</w:t>
      </w:r>
    </w:p>
    <w:p w:rsidR="00E11620" w:rsidRPr="00102634" w:rsidRDefault="00E11620" w:rsidP="00E11620">
      <w:pPr>
        <w:pStyle w:val="NormalWeb"/>
        <w:numPr>
          <w:ilvl w:val="0"/>
          <w:numId w:val="5"/>
        </w:numPr>
        <w:spacing w:before="0" w:beforeAutospacing="0" w:after="0" w:afterAutospacing="0"/>
        <w:rPr>
          <w:rFonts w:asciiTheme="minorHAnsi" w:hAnsiTheme="minorHAnsi" w:cstheme="minorHAnsi"/>
          <w:sz w:val="22"/>
          <w:szCs w:val="22"/>
        </w:rPr>
      </w:pPr>
      <w:r w:rsidRPr="00102634">
        <w:rPr>
          <w:rFonts w:asciiTheme="minorHAnsi" w:hAnsiTheme="minorHAnsi" w:cstheme="minorHAnsi"/>
          <w:sz w:val="22"/>
          <w:szCs w:val="22"/>
        </w:rPr>
        <w:t xml:space="preserve">The activities that s/he likes and </w:t>
      </w:r>
      <w:r w:rsidR="003D0839">
        <w:rPr>
          <w:rFonts w:asciiTheme="minorHAnsi" w:hAnsiTheme="minorHAnsi" w:cstheme="minorHAnsi"/>
          <w:sz w:val="22"/>
          <w:szCs w:val="22"/>
        </w:rPr>
        <w:t xml:space="preserve">when s/he </w:t>
      </w:r>
      <w:r w:rsidRPr="00102634">
        <w:rPr>
          <w:rFonts w:asciiTheme="minorHAnsi" w:hAnsiTheme="minorHAnsi" w:cstheme="minorHAnsi"/>
          <w:sz w:val="22"/>
          <w:szCs w:val="22"/>
        </w:rPr>
        <w:t>does</w:t>
      </w:r>
      <w:r w:rsidR="003D0839">
        <w:rPr>
          <w:rFonts w:asciiTheme="minorHAnsi" w:hAnsiTheme="minorHAnsi" w:cstheme="minorHAnsi"/>
          <w:sz w:val="22"/>
          <w:szCs w:val="22"/>
        </w:rPr>
        <w:t xml:space="preserve"> them</w:t>
      </w:r>
    </w:p>
    <w:p w:rsidR="00E11620" w:rsidRDefault="00E11620" w:rsidP="00102634">
      <w:pPr>
        <w:pStyle w:val="NormalWeb"/>
        <w:spacing w:before="0" w:beforeAutospacing="0" w:after="0" w:afterAutospacing="0"/>
        <w:ind w:left="720"/>
        <w:rPr>
          <w:rFonts w:asciiTheme="minorHAnsi" w:hAnsiTheme="minorHAnsi" w:cstheme="minorHAnsi"/>
          <w:b/>
          <w:sz w:val="22"/>
          <w:szCs w:val="22"/>
        </w:rPr>
      </w:pPr>
    </w:p>
    <w:p w:rsidR="00DC1AA2" w:rsidRPr="00E11620" w:rsidRDefault="00DC1AA2" w:rsidP="00DC1AA2">
      <w:pPr>
        <w:pStyle w:val="NormalWeb"/>
        <w:spacing w:before="0" w:beforeAutospacing="0" w:after="0" w:afterAutospacing="0" w:line="360" w:lineRule="auto"/>
        <w:rPr>
          <w:rFonts w:asciiTheme="minorHAnsi" w:hAnsiTheme="minorHAnsi" w:cstheme="minorHAnsi"/>
          <w:bCs/>
          <w:color w:val="000000"/>
          <w:sz w:val="22"/>
          <w:szCs w:val="22"/>
        </w:rPr>
      </w:pPr>
    </w:p>
    <w:p w:rsidR="00DC1AA2" w:rsidRPr="00E11620" w:rsidRDefault="00DC1AA2" w:rsidP="00DC1AA2">
      <w:pPr>
        <w:pStyle w:val="NormalWeb"/>
        <w:spacing w:before="0" w:beforeAutospacing="0" w:after="0" w:afterAutospacing="0" w:line="360" w:lineRule="auto"/>
        <w:rPr>
          <w:rFonts w:asciiTheme="minorHAnsi" w:hAnsiTheme="minorHAnsi" w:cstheme="minorHAnsi"/>
          <w:bCs/>
          <w:color w:val="000000"/>
          <w:sz w:val="22"/>
          <w:szCs w:val="22"/>
        </w:rPr>
      </w:pPr>
      <w:r w:rsidRPr="00E11620">
        <w:rPr>
          <w:rFonts w:asciiTheme="minorHAnsi" w:hAnsiTheme="minorHAnsi" w:cstheme="minorHAnsi"/>
          <w:bCs/>
          <w:color w:val="000000"/>
          <w:sz w:val="22"/>
          <w:szCs w:val="22"/>
        </w:rPr>
        <w:t>Cher/</w:t>
      </w:r>
      <w:proofErr w:type="spellStart"/>
      <w:r w:rsidRPr="00E11620">
        <w:rPr>
          <w:rFonts w:asciiTheme="minorHAnsi" w:hAnsiTheme="minorHAnsi" w:cstheme="minorHAnsi"/>
          <w:bCs/>
          <w:color w:val="000000"/>
          <w:sz w:val="22"/>
          <w:szCs w:val="22"/>
        </w:rPr>
        <w:t>Chère</w:t>
      </w:r>
      <w:proofErr w:type="spellEnd"/>
      <w:r w:rsidRPr="00E11620">
        <w:rPr>
          <w:rFonts w:asciiTheme="minorHAnsi" w:hAnsiTheme="minorHAnsi" w:cstheme="minorHAnsi"/>
          <w:bCs/>
          <w:color w:val="000000"/>
          <w:sz w:val="22"/>
          <w:szCs w:val="22"/>
        </w:rPr>
        <w:t xml:space="preserve"> __________________________</w:t>
      </w:r>
    </w:p>
    <w:p w:rsidR="00DC1AA2" w:rsidRPr="00E11620" w:rsidRDefault="00DC1AA2" w:rsidP="00DC1AA2">
      <w:pPr>
        <w:pStyle w:val="NormalWeb"/>
        <w:spacing w:before="0" w:beforeAutospacing="0" w:after="0" w:afterAutospacing="0" w:line="360" w:lineRule="auto"/>
        <w:rPr>
          <w:rFonts w:asciiTheme="minorHAnsi" w:hAnsiTheme="minorHAnsi" w:cstheme="minorHAnsi"/>
          <w:bCs/>
          <w:color w:val="000000"/>
          <w:sz w:val="22"/>
          <w:szCs w:val="22"/>
        </w:rPr>
      </w:pPr>
      <w:r w:rsidRPr="00E11620">
        <w:rPr>
          <w:rFonts w:asciiTheme="minorHAnsi" w:hAnsiTheme="minorHAnsi" w:cs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A2" w:rsidRPr="00E11620" w:rsidRDefault="00DC1AA2" w:rsidP="00DC1AA2">
      <w:pPr>
        <w:pStyle w:val="NormalWeb"/>
        <w:spacing w:before="0" w:beforeAutospacing="0" w:after="0" w:afterAutospacing="0" w:line="360" w:lineRule="auto"/>
        <w:rPr>
          <w:rFonts w:asciiTheme="minorHAnsi" w:hAnsiTheme="minorHAnsi" w:cstheme="minorHAnsi"/>
          <w:bCs/>
          <w:color w:val="000000"/>
          <w:sz w:val="22"/>
          <w:szCs w:val="22"/>
        </w:rPr>
      </w:pPr>
      <w:r w:rsidRPr="00E11620">
        <w:rPr>
          <w:rFonts w:asciiTheme="minorHAnsi" w:hAnsiTheme="minorHAnsi" w:cs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A2" w:rsidRPr="00E11620" w:rsidRDefault="00DC1AA2" w:rsidP="00DC1AA2">
      <w:pPr>
        <w:pStyle w:val="NormalWeb"/>
        <w:spacing w:before="0" w:beforeAutospacing="0" w:after="0" w:afterAutospacing="0" w:line="360" w:lineRule="auto"/>
        <w:rPr>
          <w:rFonts w:asciiTheme="minorHAnsi" w:hAnsiTheme="minorHAnsi" w:cstheme="minorHAnsi"/>
          <w:bCs/>
          <w:color w:val="000000"/>
          <w:sz w:val="22"/>
          <w:szCs w:val="22"/>
        </w:rPr>
      </w:pPr>
      <w:r w:rsidRPr="00E11620">
        <w:rPr>
          <w:rFonts w:asciiTheme="minorHAnsi" w:hAnsiTheme="minorHAnsi" w:cs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634">
        <w:rPr>
          <w:rFonts w:asciiTheme="minorHAnsi" w:hAnsiTheme="minorHAnsi" w:cstheme="minorHAnsi"/>
          <w:bCs/>
          <w:color w:val="000000"/>
          <w:sz w:val="22"/>
          <w:szCs w:val="22"/>
        </w:rPr>
        <w:t>____________________</w:t>
      </w:r>
    </w:p>
    <w:p w:rsidR="003D0839" w:rsidRDefault="003D0839" w:rsidP="003D0839">
      <w:pPr>
        <w:spacing w:line="360" w:lineRule="auto"/>
        <w:rPr>
          <w:rFonts w:cstheme="minorHAnsi"/>
          <w:bCs/>
        </w:rPr>
      </w:pPr>
      <w:r w:rsidRPr="003D0839">
        <w:rPr>
          <w:rFonts w:cstheme="minorHAnsi"/>
          <w:bCs/>
        </w:rPr>
        <w:t>____________________________________________________________________________________________________________________________________________________________________________________________________</w:t>
      </w:r>
      <w:r w:rsidRPr="00E11620">
        <w:rPr>
          <w:rFonts w:cstheme="minorHAnsi"/>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0839">
        <w:rPr>
          <w:rFonts w:cstheme="minorHAnsi"/>
          <w:bCs/>
        </w:rPr>
        <w:t>__________________________________________________________________________________________________</w:t>
      </w:r>
    </w:p>
    <w:p w:rsidR="001E1E53" w:rsidRDefault="001E1E53" w:rsidP="003D0839">
      <w:pPr>
        <w:spacing w:line="360" w:lineRule="auto"/>
        <w:rPr>
          <w:rFonts w:cstheme="minorHAnsi"/>
          <w:bCs/>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9970"/>
      </w:tblGrid>
      <w:tr w:rsidR="001E1E53" w:rsidRPr="006F3E80" w:rsidTr="00A70EB2">
        <w:tc>
          <w:tcPr>
            <w:tcW w:w="668" w:type="dxa"/>
          </w:tcPr>
          <w:p w:rsidR="001E1E53" w:rsidRPr="006F3E80" w:rsidRDefault="001E1E53" w:rsidP="00A70EB2">
            <w:pPr>
              <w:pStyle w:val="NoSpacing"/>
              <w:rPr>
                <w:sz w:val="18"/>
                <w:szCs w:val="18"/>
              </w:rPr>
            </w:pPr>
            <w:r w:rsidRPr="006F3E80">
              <w:rPr>
                <w:sz w:val="18"/>
                <w:szCs w:val="18"/>
              </w:rPr>
              <w:lastRenderedPageBreak/>
              <w:t>Score</w:t>
            </w:r>
          </w:p>
        </w:tc>
        <w:tc>
          <w:tcPr>
            <w:tcW w:w="9970" w:type="dxa"/>
          </w:tcPr>
          <w:p w:rsidR="001E1E53" w:rsidRPr="006F3E80" w:rsidRDefault="001E1E53" w:rsidP="00A70EB2">
            <w:pPr>
              <w:pStyle w:val="NoSpacing"/>
              <w:rPr>
                <w:sz w:val="18"/>
                <w:szCs w:val="18"/>
              </w:rPr>
            </w:pPr>
            <w:r w:rsidRPr="006F3E80">
              <w:rPr>
                <w:sz w:val="18"/>
                <w:szCs w:val="18"/>
              </w:rPr>
              <w:t>Indicators</w:t>
            </w:r>
          </w:p>
        </w:tc>
      </w:tr>
      <w:tr w:rsidR="001E1E53" w:rsidRPr="006F3E80" w:rsidTr="00A70EB2">
        <w:tc>
          <w:tcPr>
            <w:tcW w:w="668" w:type="dxa"/>
          </w:tcPr>
          <w:p w:rsidR="001E1E53" w:rsidRPr="006F3E80" w:rsidRDefault="001E1E53" w:rsidP="00A70EB2">
            <w:pPr>
              <w:pStyle w:val="NoSpacing"/>
              <w:rPr>
                <w:sz w:val="18"/>
                <w:szCs w:val="18"/>
              </w:rPr>
            </w:pPr>
            <w:r w:rsidRPr="006F3E80">
              <w:rPr>
                <w:sz w:val="18"/>
                <w:szCs w:val="18"/>
              </w:rPr>
              <w:t>10+</w:t>
            </w:r>
          </w:p>
        </w:tc>
        <w:tc>
          <w:tcPr>
            <w:tcW w:w="9970" w:type="dxa"/>
          </w:tcPr>
          <w:p w:rsidR="001E1E53" w:rsidRPr="006F3E80" w:rsidRDefault="001E1E53" w:rsidP="00A70EB2">
            <w:pPr>
              <w:pStyle w:val="NoSpacing"/>
              <w:rPr>
                <w:sz w:val="18"/>
                <w:szCs w:val="18"/>
              </w:rPr>
            </w:pPr>
            <w:r w:rsidRPr="006F3E80">
              <w:rPr>
                <w:sz w:val="18"/>
                <w:szCs w:val="18"/>
              </w:rPr>
              <w:t>You exceeded the expectations for this assignment by providing an abundance of creative detail, using complicated structures with no errors, including a varied vocabulary, and organizing your work carefully.</w:t>
            </w:r>
          </w:p>
        </w:tc>
      </w:tr>
      <w:tr w:rsidR="001E1E53" w:rsidRPr="006F3E80" w:rsidTr="00A70EB2">
        <w:tc>
          <w:tcPr>
            <w:tcW w:w="668" w:type="dxa"/>
          </w:tcPr>
          <w:p w:rsidR="001E1E53" w:rsidRPr="006F3E80" w:rsidRDefault="001E1E53" w:rsidP="00A70EB2">
            <w:pPr>
              <w:pStyle w:val="NoSpacing"/>
              <w:rPr>
                <w:sz w:val="18"/>
                <w:szCs w:val="18"/>
              </w:rPr>
            </w:pPr>
            <w:r w:rsidRPr="006F3E80">
              <w:rPr>
                <w:sz w:val="18"/>
                <w:szCs w:val="18"/>
              </w:rPr>
              <w:t>9/10</w:t>
            </w:r>
          </w:p>
        </w:tc>
        <w:tc>
          <w:tcPr>
            <w:tcW w:w="9970" w:type="dxa"/>
          </w:tcPr>
          <w:p w:rsidR="001E1E53" w:rsidRPr="006F3E80" w:rsidRDefault="001E1E53" w:rsidP="00A70EB2">
            <w:pPr>
              <w:pStyle w:val="NoSpacing"/>
              <w:rPr>
                <w:sz w:val="18"/>
                <w:szCs w:val="18"/>
              </w:rPr>
            </w:pPr>
            <w:r w:rsidRPr="006F3E80">
              <w:rPr>
                <w:sz w:val="18"/>
                <w:szCs w:val="18"/>
              </w:rPr>
              <w:t>You thoroughly addressed the prompt with accurate, relevant and interesting detail.</w:t>
            </w:r>
          </w:p>
          <w:p w:rsidR="001E1E53" w:rsidRPr="006F3E80" w:rsidRDefault="001E1E53" w:rsidP="00A70EB2">
            <w:pPr>
              <w:pStyle w:val="NoSpacing"/>
              <w:rPr>
                <w:sz w:val="18"/>
                <w:szCs w:val="18"/>
              </w:rPr>
            </w:pPr>
            <w:r w:rsidRPr="006F3E80">
              <w:rPr>
                <w:sz w:val="18"/>
                <w:szCs w:val="18"/>
              </w:rPr>
              <w:t>Your work was well-organized with appropriate transitions.</w:t>
            </w:r>
          </w:p>
          <w:p w:rsidR="001E1E53" w:rsidRPr="006F3E80" w:rsidRDefault="001E1E53" w:rsidP="00A70EB2">
            <w:pPr>
              <w:pStyle w:val="NoSpacing"/>
              <w:rPr>
                <w:sz w:val="18"/>
                <w:szCs w:val="18"/>
              </w:rPr>
            </w:pPr>
            <w:r w:rsidRPr="006F3E80">
              <w:rPr>
                <w:sz w:val="18"/>
                <w:szCs w:val="18"/>
              </w:rPr>
              <w:t>You used level-appropriate structures and varied vocabulary to express your meaning with few errors.</w:t>
            </w:r>
          </w:p>
        </w:tc>
      </w:tr>
      <w:tr w:rsidR="001E1E53" w:rsidRPr="006F3E80" w:rsidTr="00A70EB2">
        <w:tc>
          <w:tcPr>
            <w:tcW w:w="668" w:type="dxa"/>
          </w:tcPr>
          <w:p w:rsidR="001E1E53" w:rsidRPr="006F3E80" w:rsidRDefault="001E1E53" w:rsidP="00A70EB2">
            <w:pPr>
              <w:pStyle w:val="NoSpacing"/>
              <w:rPr>
                <w:sz w:val="18"/>
                <w:szCs w:val="18"/>
              </w:rPr>
            </w:pPr>
            <w:r w:rsidRPr="006F3E80">
              <w:rPr>
                <w:sz w:val="18"/>
                <w:szCs w:val="18"/>
              </w:rPr>
              <w:t>8</w:t>
            </w:r>
          </w:p>
        </w:tc>
        <w:tc>
          <w:tcPr>
            <w:tcW w:w="9970" w:type="dxa"/>
          </w:tcPr>
          <w:p w:rsidR="001E1E53" w:rsidRPr="006F3E80" w:rsidRDefault="001E1E53" w:rsidP="00A70EB2">
            <w:pPr>
              <w:pStyle w:val="NoSpacing"/>
              <w:rPr>
                <w:sz w:val="18"/>
                <w:szCs w:val="18"/>
              </w:rPr>
            </w:pPr>
            <w:r w:rsidRPr="006F3E80">
              <w:rPr>
                <w:sz w:val="18"/>
                <w:szCs w:val="18"/>
              </w:rPr>
              <w:t>You adequately addressed the prompt; most information was accurate and relevant.</w:t>
            </w:r>
          </w:p>
          <w:p w:rsidR="001E1E53" w:rsidRPr="006F3E80" w:rsidRDefault="001E1E53" w:rsidP="00A70EB2">
            <w:pPr>
              <w:pStyle w:val="NoSpacing"/>
              <w:rPr>
                <w:sz w:val="18"/>
                <w:szCs w:val="18"/>
              </w:rPr>
            </w:pPr>
            <w:r w:rsidRPr="006F3E80">
              <w:rPr>
                <w:sz w:val="18"/>
                <w:szCs w:val="18"/>
              </w:rPr>
              <w:t>Your work was well-organized with some transitions.</w:t>
            </w:r>
          </w:p>
          <w:p w:rsidR="001E1E53" w:rsidRPr="006F3E80" w:rsidRDefault="001E1E53" w:rsidP="00A70EB2">
            <w:pPr>
              <w:pStyle w:val="NoSpacing"/>
              <w:rPr>
                <w:sz w:val="18"/>
                <w:szCs w:val="18"/>
              </w:rPr>
            </w:pPr>
            <w:r w:rsidRPr="006F3E80">
              <w:rPr>
                <w:sz w:val="18"/>
                <w:szCs w:val="18"/>
              </w:rPr>
              <w:t xml:space="preserve">You used level-appropriate structures and vocabulary with only minor errors which did not impede comprehension. </w:t>
            </w:r>
          </w:p>
        </w:tc>
      </w:tr>
      <w:tr w:rsidR="001E1E53" w:rsidRPr="006F3E80" w:rsidTr="00A70EB2">
        <w:tc>
          <w:tcPr>
            <w:tcW w:w="668" w:type="dxa"/>
          </w:tcPr>
          <w:p w:rsidR="001E1E53" w:rsidRPr="006F3E80" w:rsidRDefault="001E1E53" w:rsidP="00A70EB2">
            <w:pPr>
              <w:pStyle w:val="NoSpacing"/>
              <w:rPr>
                <w:sz w:val="18"/>
                <w:szCs w:val="18"/>
              </w:rPr>
            </w:pPr>
            <w:r w:rsidRPr="006F3E80">
              <w:rPr>
                <w:sz w:val="18"/>
                <w:szCs w:val="18"/>
              </w:rPr>
              <w:t>7</w:t>
            </w:r>
          </w:p>
        </w:tc>
        <w:tc>
          <w:tcPr>
            <w:tcW w:w="9970" w:type="dxa"/>
          </w:tcPr>
          <w:p w:rsidR="001E1E53" w:rsidRPr="006F3E80" w:rsidRDefault="001E1E53" w:rsidP="00A70EB2">
            <w:pPr>
              <w:pStyle w:val="NoSpacing"/>
              <w:rPr>
                <w:sz w:val="18"/>
                <w:szCs w:val="18"/>
              </w:rPr>
            </w:pPr>
            <w:r w:rsidRPr="006F3E80">
              <w:rPr>
                <w:sz w:val="18"/>
                <w:szCs w:val="18"/>
              </w:rPr>
              <w:t xml:space="preserve">You partially addressed the prompt; your work would have benefited from additional relevant detail. </w:t>
            </w:r>
          </w:p>
          <w:p w:rsidR="001E1E53" w:rsidRPr="006F3E80" w:rsidRDefault="001E1E53" w:rsidP="00A70EB2">
            <w:pPr>
              <w:pStyle w:val="NoSpacing"/>
              <w:rPr>
                <w:sz w:val="18"/>
                <w:szCs w:val="18"/>
              </w:rPr>
            </w:pPr>
            <w:r w:rsidRPr="006F3E80">
              <w:rPr>
                <w:sz w:val="18"/>
                <w:szCs w:val="18"/>
              </w:rPr>
              <w:t xml:space="preserve">Your work lacked organization— the lack of an introduction, conclusion, or adequate transitions made it appear choppy or difficult to follow.  </w:t>
            </w:r>
          </w:p>
          <w:p w:rsidR="001E1E53" w:rsidRPr="006F3E80" w:rsidRDefault="001E1E53" w:rsidP="00A70EB2">
            <w:pPr>
              <w:pStyle w:val="NoSpacing"/>
              <w:rPr>
                <w:sz w:val="18"/>
                <w:szCs w:val="18"/>
              </w:rPr>
            </w:pPr>
            <w:r w:rsidRPr="006F3E80">
              <w:rPr>
                <w:sz w:val="18"/>
                <w:szCs w:val="18"/>
              </w:rPr>
              <w:t xml:space="preserve">You relied on simple structures and repetitive vocabulary, or made errors which occasionally interfered with comprehension. </w:t>
            </w:r>
          </w:p>
        </w:tc>
      </w:tr>
      <w:tr w:rsidR="001E1E53" w:rsidRPr="006F3E80" w:rsidTr="00A70EB2">
        <w:tc>
          <w:tcPr>
            <w:tcW w:w="668" w:type="dxa"/>
          </w:tcPr>
          <w:p w:rsidR="001E1E53" w:rsidRPr="006F3E80" w:rsidRDefault="001E1E53" w:rsidP="00A70EB2">
            <w:pPr>
              <w:pStyle w:val="NoSpacing"/>
              <w:rPr>
                <w:sz w:val="18"/>
                <w:szCs w:val="18"/>
              </w:rPr>
            </w:pPr>
            <w:r w:rsidRPr="006F3E80">
              <w:rPr>
                <w:sz w:val="18"/>
                <w:szCs w:val="18"/>
              </w:rPr>
              <w:t>6</w:t>
            </w:r>
          </w:p>
        </w:tc>
        <w:tc>
          <w:tcPr>
            <w:tcW w:w="9970" w:type="dxa"/>
          </w:tcPr>
          <w:p w:rsidR="001E1E53" w:rsidRPr="006F3E80" w:rsidRDefault="001E1E53" w:rsidP="00A70EB2">
            <w:pPr>
              <w:pStyle w:val="NoSpacing"/>
              <w:rPr>
                <w:sz w:val="18"/>
                <w:szCs w:val="18"/>
              </w:rPr>
            </w:pPr>
            <w:r w:rsidRPr="006F3E80">
              <w:rPr>
                <w:sz w:val="18"/>
                <w:szCs w:val="18"/>
              </w:rPr>
              <w:t xml:space="preserve">Your work fell significantly short of expectations due to a lack of relevant detail. </w:t>
            </w:r>
          </w:p>
          <w:p w:rsidR="001E1E53" w:rsidRPr="006F3E80" w:rsidRDefault="001E1E53" w:rsidP="00A70EB2">
            <w:pPr>
              <w:pStyle w:val="NoSpacing"/>
              <w:rPr>
                <w:sz w:val="18"/>
                <w:szCs w:val="18"/>
              </w:rPr>
            </w:pPr>
            <w:r w:rsidRPr="006F3E80">
              <w:rPr>
                <w:sz w:val="18"/>
                <w:szCs w:val="18"/>
              </w:rPr>
              <w:t>Your work was disorganized; you jumped around from one topic to another and/or did not include an introduction and conclusion.</w:t>
            </w:r>
          </w:p>
          <w:p w:rsidR="001E1E53" w:rsidRPr="006F3E80" w:rsidRDefault="001E1E53" w:rsidP="00A70EB2">
            <w:pPr>
              <w:pStyle w:val="NoSpacing"/>
              <w:rPr>
                <w:sz w:val="18"/>
                <w:szCs w:val="18"/>
              </w:rPr>
            </w:pPr>
            <w:r w:rsidRPr="006F3E80">
              <w:rPr>
                <w:sz w:val="18"/>
                <w:szCs w:val="18"/>
              </w:rPr>
              <w:t xml:space="preserve">You made errors in grammar and/or vocabulary which significantly impeded comprehension. </w:t>
            </w:r>
          </w:p>
        </w:tc>
      </w:tr>
      <w:tr w:rsidR="001E1E53" w:rsidRPr="006F3E80" w:rsidTr="00A70EB2">
        <w:tc>
          <w:tcPr>
            <w:tcW w:w="668" w:type="dxa"/>
          </w:tcPr>
          <w:p w:rsidR="001E1E53" w:rsidRPr="006F3E80" w:rsidRDefault="001E1E53" w:rsidP="00A70EB2">
            <w:pPr>
              <w:pStyle w:val="NoSpacing"/>
              <w:rPr>
                <w:sz w:val="18"/>
                <w:szCs w:val="18"/>
              </w:rPr>
            </w:pPr>
            <w:r w:rsidRPr="006F3E80">
              <w:rPr>
                <w:sz w:val="18"/>
                <w:szCs w:val="18"/>
              </w:rPr>
              <w:t>5</w:t>
            </w:r>
          </w:p>
        </w:tc>
        <w:tc>
          <w:tcPr>
            <w:tcW w:w="9970" w:type="dxa"/>
          </w:tcPr>
          <w:p w:rsidR="001E1E53" w:rsidRPr="006F3E80" w:rsidRDefault="001E1E53" w:rsidP="00A70EB2">
            <w:pPr>
              <w:pStyle w:val="NoSpacing"/>
              <w:rPr>
                <w:sz w:val="18"/>
                <w:szCs w:val="18"/>
              </w:rPr>
            </w:pPr>
            <w:r w:rsidRPr="006F3E80">
              <w:rPr>
                <w:sz w:val="18"/>
                <w:szCs w:val="18"/>
              </w:rPr>
              <w:t>You did not meet the stated expectations for this assignment.  See Madame for a retake.</w:t>
            </w:r>
          </w:p>
        </w:tc>
      </w:tr>
    </w:tbl>
    <w:p w:rsidR="00A15AC7" w:rsidRPr="00A15AC7" w:rsidRDefault="00A15AC7" w:rsidP="001E1E53">
      <w:pPr>
        <w:pStyle w:val="NoSpacing"/>
        <w:jc w:val="center"/>
        <w:rPr>
          <w:b/>
          <w:sz w:val="28"/>
          <w:szCs w:val="28"/>
        </w:rPr>
      </w:pPr>
      <w:r w:rsidRPr="00A15AC7">
        <w:rPr>
          <w:b/>
          <w:sz w:val="28"/>
          <w:szCs w:val="28"/>
        </w:rPr>
        <w:t>Presentational Speaking</w:t>
      </w:r>
    </w:p>
    <w:p w:rsidR="00A15AC7" w:rsidRPr="00A15AC7" w:rsidRDefault="00A15AC7" w:rsidP="00A15AC7">
      <w:pPr>
        <w:pStyle w:val="NoSpacing"/>
      </w:pPr>
      <w:r>
        <w:t>Imagine that you are making a video to send to the au pair agency.  Tell your future au pair all about the members of your family that she/he will meet.  Make sure to include the following information about each person who lives with you:</w:t>
      </w:r>
    </w:p>
    <w:p w:rsidR="00A15AC7" w:rsidRPr="00315A05" w:rsidRDefault="00A15AC7" w:rsidP="00A15AC7">
      <w:pPr>
        <w:pStyle w:val="normal0"/>
        <w:widowControl w:val="0"/>
        <w:numPr>
          <w:ilvl w:val="0"/>
          <w:numId w:val="7"/>
        </w:numPr>
        <w:ind w:hanging="359"/>
        <w:contextualSpacing/>
        <w:rPr>
          <w:rFonts w:asciiTheme="minorHAnsi" w:hAnsiTheme="minorHAnsi" w:cstheme="minorHAnsi"/>
          <w:sz w:val="20"/>
        </w:rPr>
      </w:pPr>
      <w:r w:rsidRPr="00315A05">
        <w:rPr>
          <w:rFonts w:asciiTheme="minorHAnsi" w:hAnsiTheme="minorHAnsi" w:cstheme="minorHAnsi"/>
          <w:sz w:val="20"/>
        </w:rPr>
        <w:t>a physical description (hair/eye color, size)</w:t>
      </w:r>
    </w:p>
    <w:p w:rsidR="00A15AC7" w:rsidRPr="00315A05" w:rsidRDefault="00A15AC7" w:rsidP="00A15AC7">
      <w:pPr>
        <w:pStyle w:val="normal0"/>
        <w:widowControl w:val="0"/>
        <w:numPr>
          <w:ilvl w:val="0"/>
          <w:numId w:val="7"/>
        </w:numPr>
        <w:ind w:hanging="359"/>
        <w:contextualSpacing/>
        <w:rPr>
          <w:rFonts w:asciiTheme="minorHAnsi" w:hAnsiTheme="minorHAnsi" w:cstheme="minorHAnsi"/>
          <w:sz w:val="20"/>
        </w:rPr>
      </w:pPr>
      <w:r w:rsidRPr="00315A05">
        <w:rPr>
          <w:rFonts w:asciiTheme="minorHAnsi" w:hAnsiTheme="minorHAnsi" w:cstheme="minorHAnsi"/>
          <w:sz w:val="20"/>
        </w:rPr>
        <w:t>information about his/her personality</w:t>
      </w:r>
    </w:p>
    <w:p w:rsidR="00A15AC7" w:rsidRPr="00315A05" w:rsidRDefault="00A15AC7" w:rsidP="00A15AC7">
      <w:pPr>
        <w:pStyle w:val="normal0"/>
        <w:widowControl w:val="0"/>
        <w:numPr>
          <w:ilvl w:val="0"/>
          <w:numId w:val="7"/>
        </w:numPr>
        <w:ind w:hanging="359"/>
        <w:contextualSpacing/>
        <w:rPr>
          <w:rFonts w:asciiTheme="minorHAnsi" w:hAnsiTheme="minorHAnsi" w:cstheme="minorHAnsi"/>
          <w:sz w:val="20"/>
        </w:rPr>
      </w:pPr>
      <w:proofErr w:type="gramStart"/>
      <w:r w:rsidRPr="00315A05">
        <w:rPr>
          <w:rFonts w:asciiTheme="minorHAnsi" w:hAnsiTheme="minorHAnsi" w:cstheme="minorHAnsi"/>
          <w:sz w:val="20"/>
        </w:rPr>
        <w:t>information</w:t>
      </w:r>
      <w:proofErr w:type="gramEnd"/>
      <w:r w:rsidRPr="00315A05">
        <w:rPr>
          <w:rFonts w:asciiTheme="minorHAnsi" w:hAnsiTheme="minorHAnsi" w:cstheme="minorHAnsi"/>
          <w:sz w:val="20"/>
        </w:rPr>
        <w:t xml:space="preserve"> about his/her likes/dislikes/preferences.</w:t>
      </w:r>
    </w:p>
    <w:p w:rsidR="00A15AC7" w:rsidRDefault="00A15AC7" w:rsidP="00A15AC7">
      <w:pPr>
        <w:pStyle w:val="normal0"/>
        <w:widowControl w:val="0"/>
        <w:numPr>
          <w:ilvl w:val="0"/>
          <w:numId w:val="7"/>
        </w:numPr>
        <w:ind w:hanging="359"/>
        <w:contextualSpacing/>
        <w:rPr>
          <w:rFonts w:asciiTheme="minorHAnsi" w:hAnsiTheme="minorHAnsi" w:cstheme="minorHAnsi"/>
          <w:sz w:val="20"/>
        </w:rPr>
      </w:pPr>
      <w:r w:rsidRPr="00315A05">
        <w:rPr>
          <w:rFonts w:asciiTheme="minorHAnsi" w:hAnsiTheme="minorHAnsi" w:cstheme="minorHAnsi"/>
          <w:sz w:val="20"/>
        </w:rPr>
        <w:t>information about his/her activities</w:t>
      </w:r>
    </w:p>
    <w:p w:rsidR="00A15AC7" w:rsidRDefault="00A15AC7" w:rsidP="00A15AC7">
      <w:pPr>
        <w:pStyle w:val="normal0"/>
        <w:widowControl w:val="0"/>
        <w:contextualSpacing/>
        <w:rPr>
          <w:rFonts w:asciiTheme="minorHAnsi" w:hAnsiTheme="minorHAnsi" w:cstheme="minorHAnsi"/>
          <w:sz w:val="20"/>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10060"/>
      </w:tblGrid>
      <w:tr w:rsidR="00A15AC7" w:rsidRPr="006F3E80" w:rsidTr="00A15AC7">
        <w:tc>
          <w:tcPr>
            <w:tcW w:w="668" w:type="dxa"/>
          </w:tcPr>
          <w:p w:rsidR="00A15AC7" w:rsidRPr="006F3E80" w:rsidRDefault="00A15AC7" w:rsidP="00A15AC7">
            <w:pPr>
              <w:pStyle w:val="NoSpacing"/>
              <w:rPr>
                <w:rFonts w:cstheme="minorHAnsi"/>
                <w:sz w:val="18"/>
                <w:szCs w:val="18"/>
              </w:rPr>
            </w:pPr>
            <w:r w:rsidRPr="006F3E80">
              <w:rPr>
                <w:rFonts w:cstheme="minorHAnsi"/>
                <w:sz w:val="18"/>
                <w:szCs w:val="18"/>
              </w:rPr>
              <w:t>Score</w:t>
            </w:r>
          </w:p>
        </w:tc>
        <w:tc>
          <w:tcPr>
            <w:tcW w:w="10060" w:type="dxa"/>
          </w:tcPr>
          <w:p w:rsidR="00A15AC7" w:rsidRPr="006F3E80" w:rsidRDefault="00A15AC7" w:rsidP="00A15AC7">
            <w:pPr>
              <w:pStyle w:val="NoSpacing"/>
              <w:rPr>
                <w:rFonts w:cstheme="minorHAnsi"/>
                <w:sz w:val="18"/>
                <w:szCs w:val="18"/>
              </w:rPr>
            </w:pPr>
            <w:r w:rsidRPr="006F3E80">
              <w:rPr>
                <w:rFonts w:cstheme="minorHAnsi"/>
                <w:sz w:val="18"/>
                <w:szCs w:val="18"/>
              </w:rPr>
              <w:t>Indicators</w:t>
            </w:r>
          </w:p>
        </w:tc>
      </w:tr>
      <w:tr w:rsidR="00A15AC7" w:rsidRPr="006F3E80" w:rsidTr="00A15AC7">
        <w:tc>
          <w:tcPr>
            <w:tcW w:w="668" w:type="dxa"/>
          </w:tcPr>
          <w:p w:rsidR="00A15AC7" w:rsidRPr="006F3E80" w:rsidRDefault="00A15AC7" w:rsidP="00A15AC7">
            <w:pPr>
              <w:pStyle w:val="NoSpacing"/>
              <w:rPr>
                <w:rFonts w:cstheme="minorHAnsi"/>
                <w:sz w:val="18"/>
                <w:szCs w:val="18"/>
              </w:rPr>
            </w:pPr>
            <w:r w:rsidRPr="006F3E80">
              <w:rPr>
                <w:rFonts w:cstheme="minorHAnsi"/>
                <w:sz w:val="18"/>
                <w:szCs w:val="18"/>
              </w:rPr>
              <w:t>10+</w:t>
            </w:r>
          </w:p>
        </w:tc>
        <w:tc>
          <w:tcPr>
            <w:tcW w:w="10060" w:type="dxa"/>
          </w:tcPr>
          <w:p w:rsidR="00A15AC7" w:rsidRPr="006F3E80" w:rsidRDefault="00A15AC7" w:rsidP="00A15AC7">
            <w:pPr>
              <w:pStyle w:val="NoSpacing"/>
              <w:rPr>
                <w:rFonts w:cstheme="minorHAnsi"/>
                <w:sz w:val="18"/>
                <w:szCs w:val="18"/>
              </w:rPr>
            </w:pPr>
            <w:r w:rsidRPr="006F3E80">
              <w:rPr>
                <w:rFonts w:cstheme="minorHAnsi"/>
                <w:sz w:val="18"/>
                <w:szCs w:val="18"/>
              </w:rPr>
              <w:t>You exceeded the stated expectations for this assignment.</w:t>
            </w:r>
          </w:p>
          <w:p w:rsidR="00A15AC7" w:rsidRPr="006F3E80" w:rsidRDefault="00A15AC7" w:rsidP="00A15AC7">
            <w:pPr>
              <w:pStyle w:val="NoSpacing"/>
              <w:rPr>
                <w:rFonts w:cstheme="minorHAnsi"/>
                <w:sz w:val="18"/>
                <w:szCs w:val="18"/>
              </w:rPr>
            </w:pPr>
            <w:r w:rsidRPr="006F3E80">
              <w:rPr>
                <w:rFonts w:cstheme="minorHAnsi"/>
                <w:sz w:val="18"/>
                <w:szCs w:val="18"/>
              </w:rPr>
              <w:t xml:space="preserve">You used complex structures and varied vocabulary with no errors. </w:t>
            </w:r>
          </w:p>
          <w:p w:rsidR="00A15AC7" w:rsidRPr="006F3E80" w:rsidRDefault="00A15AC7" w:rsidP="00A15AC7">
            <w:pPr>
              <w:pStyle w:val="NoSpacing"/>
              <w:rPr>
                <w:rFonts w:cstheme="minorHAnsi"/>
                <w:sz w:val="18"/>
                <w:szCs w:val="18"/>
              </w:rPr>
            </w:pPr>
            <w:r w:rsidRPr="006F3E80">
              <w:rPr>
                <w:rFonts w:cstheme="minorHAnsi"/>
                <w:sz w:val="18"/>
                <w:szCs w:val="18"/>
              </w:rPr>
              <w:t>You spoke fluently with excellent pronunciation.</w:t>
            </w:r>
          </w:p>
        </w:tc>
      </w:tr>
      <w:tr w:rsidR="00A15AC7" w:rsidRPr="006F3E80" w:rsidTr="00A15AC7">
        <w:tc>
          <w:tcPr>
            <w:tcW w:w="668" w:type="dxa"/>
          </w:tcPr>
          <w:p w:rsidR="00A15AC7" w:rsidRPr="006F3E80" w:rsidRDefault="00A15AC7" w:rsidP="00A15AC7">
            <w:pPr>
              <w:pStyle w:val="NoSpacing"/>
              <w:rPr>
                <w:rFonts w:cstheme="minorHAnsi"/>
                <w:sz w:val="18"/>
                <w:szCs w:val="18"/>
              </w:rPr>
            </w:pPr>
            <w:r w:rsidRPr="006F3E80">
              <w:rPr>
                <w:rFonts w:cstheme="minorHAnsi"/>
                <w:sz w:val="18"/>
                <w:szCs w:val="18"/>
              </w:rPr>
              <w:t>9/10</w:t>
            </w:r>
          </w:p>
        </w:tc>
        <w:tc>
          <w:tcPr>
            <w:tcW w:w="10060" w:type="dxa"/>
          </w:tcPr>
          <w:p w:rsidR="00A15AC7" w:rsidRPr="006F3E80" w:rsidRDefault="00A15AC7" w:rsidP="00A15AC7">
            <w:pPr>
              <w:pStyle w:val="NoSpacing"/>
              <w:rPr>
                <w:rFonts w:cstheme="minorHAnsi"/>
                <w:sz w:val="18"/>
                <w:szCs w:val="18"/>
              </w:rPr>
            </w:pPr>
            <w:r w:rsidRPr="006F3E80">
              <w:rPr>
                <w:rFonts w:cstheme="minorHAnsi"/>
                <w:sz w:val="18"/>
                <w:szCs w:val="18"/>
              </w:rPr>
              <w:t>You thoroughly addressed the prompt with accurate, relevant and interesting detail.</w:t>
            </w:r>
          </w:p>
          <w:p w:rsidR="00A15AC7" w:rsidRPr="006F3E80" w:rsidRDefault="00A15AC7" w:rsidP="00A15AC7">
            <w:pPr>
              <w:pStyle w:val="NoSpacing"/>
              <w:rPr>
                <w:rFonts w:cstheme="minorHAnsi"/>
                <w:sz w:val="18"/>
                <w:szCs w:val="18"/>
              </w:rPr>
            </w:pPr>
            <w:r w:rsidRPr="006F3E80">
              <w:rPr>
                <w:rFonts w:cstheme="minorHAnsi"/>
                <w:sz w:val="18"/>
                <w:szCs w:val="18"/>
              </w:rPr>
              <w:t>Your presentation was well-organized with smooth transitions.</w:t>
            </w:r>
          </w:p>
          <w:p w:rsidR="00A15AC7" w:rsidRPr="006F3E80" w:rsidRDefault="00A15AC7" w:rsidP="00A15AC7">
            <w:pPr>
              <w:pStyle w:val="NoSpacing"/>
              <w:rPr>
                <w:rFonts w:cstheme="minorHAnsi"/>
                <w:sz w:val="18"/>
                <w:szCs w:val="18"/>
              </w:rPr>
            </w:pPr>
            <w:r w:rsidRPr="006F3E80">
              <w:rPr>
                <w:rFonts w:cstheme="minorHAnsi"/>
                <w:sz w:val="18"/>
                <w:szCs w:val="18"/>
              </w:rPr>
              <w:t xml:space="preserve">You were able to speak without relying on written notes. </w:t>
            </w:r>
          </w:p>
          <w:p w:rsidR="00A15AC7" w:rsidRPr="006F3E80" w:rsidRDefault="00A15AC7" w:rsidP="00A15AC7">
            <w:pPr>
              <w:pStyle w:val="NoSpacing"/>
              <w:rPr>
                <w:rFonts w:cstheme="minorHAnsi"/>
                <w:sz w:val="18"/>
                <w:szCs w:val="18"/>
              </w:rPr>
            </w:pPr>
            <w:r w:rsidRPr="006F3E80">
              <w:rPr>
                <w:rFonts w:cstheme="minorHAnsi"/>
                <w:sz w:val="18"/>
                <w:szCs w:val="18"/>
              </w:rPr>
              <w:t>You used level-appropriate structures and varied vocabulary to express your meaning with few errors.</w:t>
            </w:r>
          </w:p>
          <w:p w:rsidR="00A15AC7" w:rsidRPr="006F3E80" w:rsidRDefault="00A15AC7" w:rsidP="00A15AC7">
            <w:pPr>
              <w:pStyle w:val="NoSpacing"/>
              <w:rPr>
                <w:rFonts w:cstheme="minorHAnsi"/>
                <w:sz w:val="18"/>
                <w:szCs w:val="18"/>
              </w:rPr>
            </w:pPr>
            <w:r w:rsidRPr="006F3E80">
              <w:rPr>
                <w:rFonts w:cstheme="minorHAnsi"/>
                <w:sz w:val="18"/>
                <w:szCs w:val="18"/>
              </w:rPr>
              <w:t xml:space="preserve">You spoke fluently with excellent pronunciation. </w:t>
            </w:r>
          </w:p>
        </w:tc>
      </w:tr>
      <w:tr w:rsidR="00A15AC7" w:rsidRPr="006F3E80" w:rsidTr="00A15AC7">
        <w:tc>
          <w:tcPr>
            <w:tcW w:w="668" w:type="dxa"/>
          </w:tcPr>
          <w:p w:rsidR="00A15AC7" w:rsidRPr="006F3E80" w:rsidRDefault="00A15AC7" w:rsidP="00A15AC7">
            <w:pPr>
              <w:pStyle w:val="NoSpacing"/>
              <w:rPr>
                <w:rFonts w:cstheme="minorHAnsi"/>
                <w:sz w:val="18"/>
                <w:szCs w:val="18"/>
              </w:rPr>
            </w:pPr>
            <w:r w:rsidRPr="006F3E80">
              <w:rPr>
                <w:rFonts w:cstheme="minorHAnsi"/>
                <w:sz w:val="18"/>
                <w:szCs w:val="18"/>
              </w:rPr>
              <w:t>8</w:t>
            </w:r>
          </w:p>
        </w:tc>
        <w:tc>
          <w:tcPr>
            <w:tcW w:w="10060" w:type="dxa"/>
          </w:tcPr>
          <w:p w:rsidR="00A15AC7" w:rsidRPr="006F3E80" w:rsidRDefault="00A15AC7" w:rsidP="00A15AC7">
            <w:pPr>
              <w:pStyle w:val="NoSpacing"/>
              <w:rPr>
                <w:rFonts w:cstheme="minorHAnsi"/>
                <w:sz w:val="18"/>
                <w:szCs w:val="18"/>
              </w:rPr>
            </w:pPr>
            <w:r w:rsidRPr="006F3E80">
              <w:rPr>
                <w:rFonts w:cstheme="minorHAnsi"/>
                <w:sz w:val="18"/>
                <w:szCs w:val="18"/>
              </w:rPr>
              <w:t>You adequately addressed the prompt; most information was accurate and relevant.</w:t>
            </w:r>
          </w:p>
          <w:p w:rsidR="00A15AC7" w:rsidRPr="006F3E80" w:rsidRDefault="00A15AC7" w:rsidP="00A15AC7">
            <w:pPr>
              <w:pStyle w:val="NoSpacing"/>
              <w:rPr>
                <w:rFonts w:cstheme="minorHAnsi"/>
                <w:sz w:val="18"/>
                <w:szCs w:val="18"/>
              </w:rPr>
            </w:pPr>
            <w:r w:rsidRPr="006F3E80">
              <w:rPr>
                <w:rFonts w:cstheme="minorHAnsi"/>
                <w:sz w:val="18"/>
                <w:szCs w:val="18"/>
              </w:rPr>
              <w:t>Your presentation was logically organized.</w:t>
            </w:r>
          </w:p>
          <w:p w:rsidR="00A15AC7" w:rsidRPr="006F3E80" w:rsidRDefault="00A15AC7" w:rsidP="00A15AC7">
            <w:pPr>
              <w:pStyle w:val="NoSpacing"/>
              <w:rPr>
                <w:rFonts w:cstheme="minorHAnsi"/>
                <w:sz w:val="18"/>
                <w:szCs w:val="18"/>
              </w:rPr>
            </w:pPr>
            <w:r w:rsidRPr="006F3E80">
              <w:rPr>
                <w:rFonts w:cstheme="minorHAnsi"/>
                <w:sz w:val="18"/>
                <w:szCs w:val="18"/>
              </w:rPr>
              <w:t>You glanced at your visual aid/</w:t>
            </w:r>
            <w:proofErr w:type="spellStart"/>
            <w:r w:rsidRPr="006F3E80">
              <w:rPr>
                <w:rFonts w:cstheme="minorHAnsi"/>
                <w:sz w:val="18"/>
                <w:szCs w:val="18"/>
              </w:rPr>
              <w:t>notecards</w:t>
            </w:r>
            <w:proofErr w:type="spellEnd"/>
            <w:r w:rsidRPr="006F3E80">
              <w:rPr>
                <w:rFonts w:cstheme="minorHAnsi"/>
                <w:sz w:val="18"/>
                <w:szCs w:val="18"/>
              </w:rPr>
              <w:t>, but only occasionally.</w:t>
            </w:r>
          </w:p>
          <w:p w:rsidR="00A15AC7" w:rsidRPr="006F3E80" w:rsidRDefault="00A15AC7" w:rsidP="00A15AC7">
            <w:pPr>
              <w:pStyle w:val="NoSpacing"/>
              <w:rPr>
                <w:rFonts w:cstheme="minorHAnsi"/>
                <w:sz w:val="18"/>
                <w:szCs w:val="18"/>
              </w:rPr>
            </w:pPr>
            <w:r w:rsidRPr="006F3E80">
              <w:rPr>
                <w:rFonts w:cstheme="minorHAnsi"/>
                <w:sz w:val="18"/>
                <w:szCs w:val="18"/>
              </w:rPr>
              <w:t xml:space="preserve">You used level-appropriate structures and vocabulary with only minor errors which did not impede comprehension. </w:t>
            </w:r>
          </w:p>
          <w:p w:rsidR="00A15AC7" w:rsidRPr="006F3E80" w:rsidRDefault="00A15AC7" w:rsidP="00A15AC7">
            <w:pPr>
              <w:pStyle w:val="NoSpacing"/>
              <w:rPr>
                <w:rFonts w:cstheme="minorHAnsi"/>
                <w:sz w:val="18"/>
                <w:szCs w:val="18"/>
              </w:rPr>
            </w:pPr>
            <w:r w:rsidRPr="006F3E80">
              <w:rPr>
                <w:rFonts w:cstheme="minorHAnsi"/>
                <w:sz w:val="18"/>
                <w:szCs w:val="18"/>
              </w:rPr>
              <w:t>You may have spoken with a slight accent and occasional pauses.</w:t>
            </w:r>
          </w:p>
        </w:tc>
      </w:tr>
      <w:tr w:rsidR="00A15AC7" w:rsidRPr="006F3E80" w:rsidTr="00A15AC7">
        <w:tc>
          <w:tcPr>
            <w:tcW w:w="668" w:type="dxa"/>
          </w:tcPr>
          <w:p w:rsidR="00A15AC7" w:rsidRPr="006F3E80" w:rsidRDefault="00A15AC7" w:rsidP="00A15AC7">
            <w:pPr>
              <w:pStyle w:val="NoSpacing"/>
              <w:rPr>
                <w:rFonts w:cstheme="minorHAnsi"/>
                <w:sz w:val="18"/>
                <w:szCs w:val="18"/>
              </w:rPr>
            </w:pPr>
            <w:r w:rsidRPr="006F3E80">
              <w:rPr>
                <w:rFonts w:cstheme="minorHAnsi"/>
                <w:sz w:val="18"/>
                <w:szCs w:val="18"/>
              </w:rPr>
              <w:t>7</w:t>
            </w:r>
          </w:p>
        </w:tc>
        <w:tc>
          <w:tcPr>
            <w:tcW w:w="10060" w:type="dxa"/>
          </w:tcPr>
          <w:p w:rsidR="00A15AC7" w:rsidRPr="006F3E80" w:rsidRDefault="00A15AC7" w:rsidP="00A15AC7">
            <w:pPr>
              <w:pStyle w:val="NoSpacing"/>
              <w:rPr>
                <w:rFonts w:cstheme="minorHAnsi"/>
                <w:sz w:val="18"/>
                <w:szCs w:val="18"/>
              </w:rPr>
            </w:pPr>
            <w:r w:rsidRPr="006F3E80">
              <w:rPr>
                <w:rFonts w:cstheme="minorHAnsi"/>
                <w:sz w:val="18"/>
                <w:szCs w:val="18"/>
              </w:rPr>
              <w:t>Your presentation fell slightly short of stated expectations due to a lack of adequate, pertinent detail.</w:t>
            </w:r>
          </w:p>
          <w:p w:rsidR="00A15AC7" w:rsidRPr="006F3E80" w:rsidRDefault="00A15AC7" w:rsidP="00A15AC7">
            <w:pPr>
              <w:pStyle w:val="NoSpacing"/>
              <w:rPr>
                <w:rFonts w:cstheme="minorHAnsi"/>
                <w:sz w:val="18"/>
                <w:szCs w:val="18"/>
              </w:rPr>
            </w:pPr>
            <w:r w:rsidRPr="006F3E80">
              <w:rPr>
                <w:rFonts w:cstheme="minorHAnsi"/>
                <w:sz w:val="18"/>
                <w:szCs w:val="18"/>
              </w:rPr>
              <w:t xml:space="preserve">Your presentation occasionally lacked adequate transitions between ideas. </w:t>
            </w:r>
          </w:p>
          <w:p w:rsidR="00A15AC7" w:rsidRPr="006F3E80" w:rsidRDefault="00A15AC7" w:rsidP="00A15AC7">
            <w:pPr>
              <w:pStyle w:val="NoSpacing"/>
              <w:rPr>
                <w:rFonts w:cstheme="minorHAnsi"/>
                <w:sz w:val="18"/>
                <w:szCs w:val="18"/>
              </w:rPr>
            </w:pPr>
            <w:r w:rsidRPr="006F3E80">
              <w:rPr>
                <w:rFonts w:cstheme="minorHAnsi"/>
                <w:sz w:val="18"/>
                <w:szCs w:val="18"/>
              </w:rPr>
              <w:t>You paused to check the script on your visual aid or notes.</w:t>
            </w:r>
          </w:p>
          <w:p w:rsidR="00A15AC7" w:rsidRPr="006F3E80" w:rsidRDefault="00A15AC7" w:rsidP="00A15AC7">
            <w:pPr>
              <w:pStyle w:val="NoSpacing"/>
              <w:rPr>
                <w:rFonts w:cstheme="minorHAnsi"/>
                <w:sz w:val="18"/>
                <w:szCs w:val="18"/>
              </w:rPr>
            </w:pPr>
            <w:r w:rsidRPr="006F3E80">
              <w:rPr>
                <w:rFonts w:cstheme="minorHAnsi"/>
                <w:sz w:val="18"/>
                <w:szCs w:val="18"/>
              </w:rPr>
              <w:t xml:space="preserve">You relied on simple structures and repetitive vocabulary, or made errors which occasionally interfered with comprehension. </w:t>
            </w:r>
          </w:p>
          <w:p w:rsidR="00A15AC7" w:rsidRPr="006F3E80" w:rsidRDefault="00A15AC7" w:rsidP="00A15AC7">
            <w:pPr>
              <w:pStyle w:val="NoSpacing"/>
              <w:rPr>
                <w:rFonts w:cstheme="minorHAnsi"/>
                <w:sz w:val="18"/>
                <w:szCs w:val="18"/>
              </w:rPr>
            </w:pPr>
            <w:r w:rsidRPr="006F3E80">
              <w:rPr>
                <w:rFonts w:cstheme="minorHAnsi"/>
                <w:sz w:val="18"/>
                <w:szCs w:val="18"/>
              </w:rPr>
              <w:t>You may have spoken with considerable accent and/or frequent pauses.</w:t>
            </w:r>
          </w:p>
        </w:tc>
      </w:tr>
      <w:tr w:rsidR="00A15AC7" w:rsidRPr="006F3E80" w:rsidTr="00A15AC7">
        <w:tc>
          <w:tcPr>
            <w:tcW w:w="668" w:type="dxa"/>
          </w:tcPr>
          <w:p w:rsidR="00A15AC7" w:rsidRPr="006F3E80" w:rsidRDefault="00A15AC7" w:rsidP="00A15AC7">
            <w:pPr>
              <w:pStyle w:val="NoSpacing"/>
              <w:rPr>
                <w:rFonts w:cstheme="minorHAnsi"/>
                <w:sz w:val="18"/>
                <w:szCs w:val="18"/>
              </w:rPr>
            </w:pPr>
            <w:r w:rsidRPr="006F3E80">
              <w:rPr>
                <w:rFonts w:cstheme="minorHAnsi"/>
                <w:sz w:val="18"/>
                <w:szCs w:val="18"/>
              </w:rPr>
              <w:t>6</w:t>
            </w:r>
          </w:p>
        </w:tc>
        <w:tc>
          <w:tcPr>
            <w:tcW w:w="10060" w:type="dxa"/>
          </w:tcPr>
          <w:p w:rsidR="00A15AC7" w:rsidRPr="006F3E80" w:rsidRDefault="00A15AC7" w:rsidP="00A15AC7">
            <w:pPr>
              <w:pStyle w:val="NoSpacing"/>
              <w:rPr>
                <w:rFonts w:cstheme="minorHAnsi"/>
                <w:sz w:val="18"/>
                <w:szCs w:val="18"/>
              </w:rPr>
            </w:pPr>
            <w:r w:rsidRPr="006F3E80">
              <w:rPr>
                <w:rFonts w:cstheme="minorHAnsi"/>
                <w:sz w:val="18"/>
                <w:szCs w:val="18"/>
              </w:rPr>
              <w:t>Your presentation fell significantly short of stated expectations.</w:t>
            </w:r>
          </w:p>
          <w:p w:rsidR="00A15AC7" w:rsidRPr="006F3E80" w:rsidRDefault="00A15AC7" w:rsidP="00A15AC7">
            <w:pPr>
              <w:pStyle w:val="NoSpacing"/>
              <w:rPr>
                <w:rFonts w:cstheme="minorHAnsi"/>
                <w:sz w:val="18"/>
                <w:szCs w:val="18"/>
              </w:rPr>
            </w:pPr>
            <w:r w:rsidRPr="006F3E80">
              <w:rPr>
                <w:rFonts w:cstheme="minorHAnsi"/>
                <w:sz w:val="18"/>
                <w:szCs w:val="18"/>
              </w:rPr>
              <w:t>Your presentation lacked organization; you jumped around between ideas rather than presenting your information in a logical order.</w:t>
            </w:r>
          </w:p>
          <w:p w:rsidR="00A15AC7" w:rsidRPr="006F3E80" w:rsidRDefault="00A15AC7" w:rsidP="00A15AC7">
            <w:pPr>
              <w:pStyle w:val="NoSpacing"/>
              <w:rPr>
                <w:rFonts w:cstheme="minorHAnsi"/>
                <w:sz w:val="18"/>
                <w:szCs w:val="18"/>
              </w:rPr>
            </w:pPr>
            <w:r w:rsidRPr="006F3E80">
              <w:rPr>
                <w:rFonts w:cstheme="minorHAnsi"/>
                <w:sz w:val="18"/>
                <w:szCs w:val="18"/>
              </w:rPr>
              <w:t>You read directly from your visual aid or notes.</w:t>
            </w:r>
          </w:p>
          <w:p w:rsidR="00A15AC7" w:rsidRPr="006F3E80" w:rsidRDefault="00A15AC7" w:rsidP="00A15AC7">
            <w:pPr>
              <w:pStyle w:val="NoSpacing"/>
              <w:rPr>
                <w:rFonts w:cstheme="minorHAnsi"/>
                <w:sz w:val="18"/>
                <w:szCs w:val="18"/>
              </w:rPr>
            </w:pPr>
            <w:r w:rsidRPr="006F3E80">
              <w:rPr>
                <w:rFonts w:cstheme="minorHAnsi"/>
                <w:sz w:val="18"/>
                <w:szCs w:val="18"/>
              </w:rPr>
              <w:t xml:space="preserve">You made errors in grammar and/or vocabulary which significantly impeded comprehension. </w:t>
            </w:r>
          </w:p>
          <w:p w:rsidR="00A15AC7" w:rsidRPr="006F3E80" w:rsidRDefault="00A15AC7" w:rsidP="00A15AC7">
            <w:pPr>
              <w:pStyle w:val="NoSpacing"/>
              <w:rPr>
                <w:rFonts w:cstheme="minorHAnsi"/>
                <w:sz w:val="18"/>
                <w:szCs w:val="18"/>
              </w:rPr>
            </w:pPr>
            <w:r w:rsidRPr="006F3E80">
              <w:rPr>
                <w:rFonts w:cstheme="minorHAnsi"/>
                <w:sz w:val="18"/>
                <w:szCs w:val="18"/>
              </w:rPr>
              <w:t xml:space="preserve">You may have spoken with significant pronunciation errors or long pauses. </w:t>
            </w:r>
          </w:p>
        </w:tc>
      </w:tr>
      <w:tr w:rsidR="00A15AC7" w:rsidRPr="006F3E80" w:rsidTr="00A15AC7">
        <w:tc>
          <w:tcPr>
            <w:tcW w:w="668" w:type="dxa"/>
          </w:tcPr>
          <w:p w:rsidR="00A15AC7" w:rsidRPr="006F3E80" w:rsidRDefault="00A15AC7" w:rsidP="00A15AC7">
            <w:pPr>
              <w:pStyle w:val="NoSpacing"/>
              <w:rPr>
                <w:rFonts w:cstheme="minorHAnsi"/>
                <w:sz w:val="18"/>
                <w:szCs w:val="18"/>
              </w:rPr>
            </w:pPr>
            <w:r w:rsidRPr="006F3E80">
              <w:rPr>
                <w:rFonts w:cstheme="minorHAnsi"/>
                <w:sz w:val="18"/>
                <w:szCs w:val="18"/>
              </w:rPr>
              <w:t>5</w:t>
            </w:r>
          </w:p>
        </w:tc>
        <w:tc>
          <w:tcPr>
            <w:tcW w:w="10060" w:type="dxa"/>
          </w:tcPr>
          <w:p w:rsidR="00A15AC7" w:rsidRPr="006F3E80" w:rsidRDefault="00A15AC7" w:rsidP="00A15AC7">
            <w:pPr>
              <w:pStyle w:val="NoSpacing"/>
              <w:rPr>
                <w:rFonts w:cstheme="minorHAnsi"/>
                <w:sz w:val="18"/>
                <w:szCs w:val="18"/>
              </w:rPr>
            </w:pPr>
            <w:r w:rsidRPr="006F3E80">
              <w:rPr>
                <w:rFonts w:cstheme="minorHAnsi"/>
                <w:sz w:val="18"/>
                <w:szCs w:val="18"/>
              </w:rPr>
              <w:t>Your presentation did not meet stated expectations in terms of content, organization, vocabulary/grammatical structures, and pronunciation.</w:t>
            </w:r>
          </w:p>
        </w:tc>
      </w:tr>
    </w:tbl>
    <w:p w:rsidR="00A15AC7" w:rsidRDefault="00A15AC7" w:rsidP="00A15AC7">
      <w:pPr>
        <w:pStyle w:val="normal0"/>
        <w:widowControl w:val="0"/>
        <w:contextualSpacing/>
        <w:rPr>
          <w:rFonts w:asciiTheme="minorHAnsi" w:hAnsiTheme="minorHAnsi" w:cstheme="minorHAnsi"/>
          <w:sz w:val="20"/>
        </w:rPr>
      </w:pPr>
    </w:p>
    <w:p w:rsidR="00A15AC7" w:rsidRDefault="00A15AC7" w:rsidP="00A15AC7">
      <w:pPr>
        <w:pStyle w:val="NoSpacing"/>
        <w:spacing w:line="360" w:lineRule="auto"/>
      </w:pPr>
      <w:proofErr w:type="spellStart"/>
      <w:r w:rsidRPr="00A15AC7">
        <w:t>Commentaire</w:t>
      </w:r>
      <w:proofErr w:type="spellEnd"/>
      <w:r w:rsidRPr="00A15AC7">
        <w:t xml:space="preserve"> du </w:t>
      </w:r>
      <w:proofErr w:type="spellStart"/>
      <w:r w:rsidRPr="00A15AC7">
        <w:t>prof</w:t>
      </w:r>
      <w:proofErr w:type="spellEnd"/>
      <w:r w:rsidRPr="00A15AC7">
        <w:t xml:space="preserve"> _</w:t>
      </w:r>
      <w:r>
        <w:t>____________________________________________________________________________</w:t>
      </w:r>
      <w:r w:rsidRPr="00A15AC7">
        <w:t>__</w:t>
      </w:r>
    </w:p>
    <w:p w:rsidR="00A15AC7" w:rsidRPr="00A15AC7" w:rsidRDefault="00A15AC7" w:rsidP="00A15AC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AC7" w:rsidRPr="00A15AC7" w:rsidRDefault="00A15AC7" w:rsidP="00A15AC7">
      <w:pPr>
        <w:spacing w:line="360" w:lineRule="auto"/>
        <w:rPr>
          <w:rFonts w:cstheme="minorHAnsi"/>
          <w:b/>
        </w:rPr>
      </w:pPr>
    </w:p>
    <w:sectPr w:rsidR="00A15AC7" w:rsidRPr="00A15AC7" w:rsidSect="0010263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57B"/>
    <w:multiLevelType w:val="hybridMultilevel"/>
    <w:tmpl w:val="B852C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406AC"/>
    <w:multiLevelType w:val="hybridMultilevel"/>
    <w:tmpl w:val="69D2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003E5"/>
    <w:multiLevelType w:val="hybridMultilevel"/>
    <w:tmpl w:val="338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B2723"/>
    <w:multiLevelType w:val="hybridMultilevel"/>
    <w:tmpl w:val="4162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8543F"/>
    <w:multiLevelType w:val="hybridMultilevel"/>
    <w:tmpl w:val="8354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915C3"/>
    <w:multiLevelType w:val="hybridMultilevel"/>
    <w:tmpl w:val="BC44F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CA7EBA"/>
    <w:multiLevelType w:val="multilevel"/>
    <w:tmpl w:val="15C8F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rsids>
    <w:rsidRoot w:val="00AB022F"/>
    <w:rsid w:val="00102634"/>
    <w:rsid w:val="001E1E53"/>
    <w:rsid w:val="002E2038"/>
    <w:rsid w:val="002E29A5"/>
    <w:rsid w:val="002F1E94"/>
    <w:rsid w:val="003D0839"/>
    <w:rsid w:val="0043024F"/>
    <w:rsid w:val="004A3609"/>
    <w:rsid w:val="005709D6"/>
    <w:rsid w:val="005C0E8C"/>
    <w:rsid w:val="0065053C"/>
    <w:rsid w:val="007928A6"/>
    <w:rsid w:val="00795A36"/>
    <w:rsid w:val="00A15AC7"/>
    <w:rsid w:val="00A922D6"/>
    <w:rsid w:val="00AB022F"/>
    <w:rsid w:val="00C43D26"/>
    <w:rsid w:val="00CA3C63"/>
    <w:rsid w:val="00DC1AA2"/>
    <w:rsid w:val="00E11620"/>
    <w:rsid w:val="00F9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2F"/>
    <w:rPr>
      <w:rFonts w:ascii="Tahoma" w:hAnsi="Tahoma" w:cs="Tahoma"/>
      <w:sz w:val="16"/>
      <w:szCs w:val="16"/>
    </w:rPr>
  </w:style>
  <w:style w:type="character" w:styleId="Hyperlink">
    <w:name w:val="Hyperlink"/>
    <w:basedOn w:val="DefaultParagraphFont"/>
    <w:uiPriority w:val="99"/>
    <w:unhideWhenUsed/>
    <w:rsid w:val="00AB022F"/>
    <w:rPr>
      <w:color w:val="0000FF" w:themeColor="hyperlink"/>
      <w:u w:val="single"/>
    </w:rPr>
  </w:style>
  <w:style w:type="character" w:styleId="FollowedHyperlink">
    <w:name w:val="FollowedHyperlink"/>
    <w:basedOn w:val="DefaultParagraphFont"/>
    <w:uiPriority w:val="99"/>
    <w:semiHidden/>
    <w:unhideWhenUsed/>
    <w:rsid w:val="002E29A5"/>
    <w:rPr>
      <w:color w:val="800080" w:themeColor="followedHyperlink"/>
      <w:u w:val="single"/>
    </w:rPr>
  </w:style>
  <w:style w:type="paragraph" w:styleId="NormalWeb">
    <w:name w:val="Normal (Web)"/>
    <w:basedOn w:val="Normal"/>
    <w:rsid w:val="00DC1AA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3609"/>
    <w:pPr>
      <w:spacing w:after="0" w:line="240" w:lineRule="auto"/>
    </w:pPr>
  </w:style>
  <w:style w:type="table" w:styleId="TableGrid">
    <w:name w:val="Table Grid"/>
    <w:basedOn w:val="TableNormal"/>
    <w:uiPriority w:val="59"/>
    <w:rsid w:val="004A3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A15AC7"/>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ag6y7LlTMUk&amp;list=PL5742D94B61ABB683&amp;index=6" TargetMode="External"/><Relationship Id="rId5" Type="http://schemas.openxmlformats.org/officeDocument/2006/relationships/image" Target="media/image1.png"/><Relationship Id="rId10" Type="http://schemas.openxmlformats.org/officeDocument/2006/relationships/hyperlink" Target="https://www.aupair-world.fr/aupair_detail?&amp;a=2296059"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2014-11-07T16:46:00Z</cp:lastPrinted>
  <dcterms:created xsi:type="dcterms:W3CDTF">2014-10-31T13:00:00Z</dcterms:created>
  <dcterms:modified xsi:type="dcterms:W3CDTF">2014-11-11T13:13:00Z</dcterms:modified>
</cp:coreProperties>
</file>